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F4D" w:rsidRPr="00491009" w:rsidRDefault="00D36F4D" w:rsidP="00D36F4D">
      <w:pPr>
        <w:jc w:val="center"/>
        <w:rPr>
          <w:rFonts w:ascii="Times New Roman" w:hAnsi="Times New Roman" w:cs="Times New Roman"/>
          <w:b/>
        </w:rPr>
      </w:pPr>
      <w:r w:rsidRPr="00491009">
        <w:rPr>
          <w:rFonts w:ascii="Times New Roman" w:hAnsi="Times New Roman" w:cs="Times New Roman"/>
          <w:b/>
        </w:rPr>
        <w:t>Roteiro de Supervisão – AVALIAÇÃO</w:t>
      </w:r>
    </w:p>
    <w:p w:rsidR="00D36F4D" w:rsidRPr="00491009" w:rsidRDefault="00D36F4D" w:rsidP="00D36F4D">
      <w:pPr>
        <w:rPr>
          <w:rFonts w:ascii="Times New Roman" w:hAnsi="Times New Roman" w:cs="Times New Roman"/>
          <w:b/>
          <w:bCs/>
        </w:rPr>
      </w:pPr>
    </w:p>
    <w:p w:rsidR="00D36F4D" w:rsidRPr="00491009" w:rsidRDefault="00D36F4D" w:rsidP="00D36F4D">
      <w:pPr>
        <w:spacing w:line="360" w:lineRule="auto"/>
        <w:rPr>
          <w:rFonts w:ascii="Times New Roman" w:hAnsi="Times New Roman" w:cs="Times New Roman"/>
        </w:rPr>
      </w:pPr>
      <w:r w:rsidRPr="00491009">
        <w:rPr>
          <w:rFonts w:ascii="Times New Roman" w:hAnsi="Times New Roman" w:cs="Times New Roman"/>
          <w:b/>
          <w:bCs/>
        </w:rPr>
        <w:t>Órgão/Unidade:</w:t>
      </w:r>
      <w:r w:rsidRPr="00491009">
        <w:rPr>
          <w:rFonts w:ascii="Times New Roman" w:hAnsi="Times New Roman" w:cs="Times New Roman"/>
          <w:b/>
        </w:rPr>
        <w:t xml:space="preserve"> ____________________________________________</w:t>
      </w:r>
      <w:r w:rsidRPr="00491009">
        <w:rPr>
          <w:rFonts w:ascii="Times New Roman" w:hAnsi="Times New Roman" w:cs="Times New Roman"/>
          <w:b/>
        </w:rPr>
        <w:br/>
      </w:r>
      <w:r w:rsidRPr="00491009">
        <w:rPr>
          <w:rFonts w:ascii="Times New Roman" w:hAnsi="Times New Roman" w:cs="Times New Roman"/>
          <w:b/>
          <w:bCs/>
        </w:rPr>
        <w:t>Título do Trabalho de Auditoria:</w:t>
      </w:r>
      <w:r w:rsidRPr="00491009">
        <w:rPr>
          <w:rFonts w:ascii="Times New Roman" w:hAnsi="Times New Roman" w:cs="Times New Roman"/>
          <w:b/>
        </w:rPr>
        <w:t xml:space="preserve"> _____________________________</w:t>
      </w:r>
      <w:r w:rsidRPr="00491009">
        <w:rPr>
          <w:rFonts w:ascii="Times New Roman" w:hAnsi="Times New Roman" w:cs="Times New Roman"/>
          <w:b/>
        </w:rPr>
        <w:br/>
      </w:r>
      <w:r w:rsidRPr="00491009">
        <w:rPr>
          <w:rFonts w:ascii="Times New Roman" w:hAnsi="Times New Roman" w:cs="Times New Roman"/>
          <w:b/>
          <w:bCs/>
        </w:rPr>
        <w:t>Processo nº:</w:t>
      </w:r>
      <w:r w:rsidRPr="00491009">
        <w:rPr>
          <w:rFonts w:ascii="Times New Roman" w:hAnsi="Times New Roman" w:cs="Times New Roman"/>
          <w:b/>
        </w:rPr>
        <w:t xml:space="preserve"> _______________________________________________</w:t>
      </w:r>
      <w:r w:rsidRPr="00491009">
        <w:rPr>
          <w:rFonts w:ascii="Times New Roman" w:hAnsi="Times New Roman" w:cs="Times New Roman"/>
          <w:b/>
        </w:rPr>
        <w:br/>
      </w:r>
      <w:r w:rsidRPr="00491009">
        <w:rPr>
          <w:rFonts w:ascii="Times New Roman" w:hAnsi="Times New Roman" w:cs="Times New Roman"/>
          <w:b/>
          <w:bCs/>
        </w:rPr>
        <w:t>Período de Execução do Trabalho:</w:t>
      </w:r>
      <w:r w:rsidRPr="00491009">
        <w:rPr>
          <w:rFonts w:ascii="Times New Roman" w:hAnsi="Times New Roman" w:cs="Times New Roman"/>
          <w:b/>
        </w:rPr>
        <w:t xml:space="preserve"> ____________________________</w:t>
      </w:r>
      <w:r w:rsidRPr="00491009">
        <w:rPr>
          <w:rFonts w:ascii="Times New Roman" w:hAnsi="Times New Roman" w:cs="Times New Roman"/>
          <w:b/>
        </w:rPr>
        <w:br/>
      </w:r>
      <w:r w:rsidRPr="00491009">
        <w:rPr>
          <w:rFonts w:ascii="Times New Roman" w:hAnsi="Times New Roman" w:cs="Times New Roman"/>
          <w:b/>
          <w:bCs/>
        </w:rPr>
        <w:t>Equipe de Auditoria:</w:t>
      </w:r>
      <w:r w:rsidRPr="00491009">
        <w:rPr>
          <w:rFonts w:ascii="Times New Roman" w:hAnsi="Times New Roman" w:cs="Times New Roman"/>
          <w:b/>
        </w:rPr>
        <w:t xml:space="preserve"> _______________________________________</w:t>
      </w:r>
      <w:r w:rsidRPr="00491009">
        <w:rPr>
          <w:rFonts w:ascii="Times New Roman" w:hAnsi="Times New Roman" w:cs="Times New Roman"/>
          <w:b/>
        </w:rPr>
        <w:br/>
      </w:r>
      <w:r w:rsidRPr="00491009">
        <w:rPr>
          <w:rFonts w:ascii="Times New Roman" w:hAnsi="Times New Roman" w:cs="Times New Roman"/>
          <w:b/>
          <w:bCs/>
        </w:rPr>
        <w:t>Data da Revisão:</w:t>
      </w:r>
      <w:r w:rsidRPr="00491009">
        <w:rPr>
          <w:rFonts w:ascii="Times New Roman" w:hAnsi="Times New Roman" w:cs="Times New Roman"/>
        </w:rPr>
        <w:t>___/__/______</w:t>
      </w:r>
    </w:p>
    <w:p w:rsidR="00D36F4D" w:rsidRPr="00491009" w:rsidRDefault="00D36F4D" w:rsidP="003D5A81">
      <w:pPr>
        <w:rPr>
          <w:rFonts w:ascii="Times New Roman" w:hAnsi="Times New Roman" w:cs="Times New Roman"/>
          <w:b/>
        </w:rPr>
      </w:pPr>
    </w:p>
    <w:p w:rsidR="003D5A81" w:rsidRPr="00491009" w:rsidRDefault="00905B03" w:rsidP="003D5A81">
      <w:pPr>
        <w:rPr>
          <w:rFonts w:ascii="Times New Roman" w:hAnsi="Times New Roman" w:cs="Times New Roman"/>
          <w:b/>
        </w:rPr>
      </w:pPr>
      <w:r w:rsidRPr="00491009">
        <w:rPr>
          <w:rFonts w:ascii="Times New Roman" w:hAnsi="Times New Roman" w:cs="Times New Roman"/>
          <w:b/>
        </w:rPr>
        <w:t>RELATÓRIO PRELIMINAR DE AUDITORIA</w:t>
      </w:r>
    </w:p>
    <w:tbl>
      <w:tblPr>
        <w:tblStyle w:val="Tabelacomgrade"/>
        <w:tblW w:w="5000" w:type="pct"/>
        <w:tblLook w:val="04A0"/>
      </w:tblPr>
      <w:tblGrid>
        <w:gridCol w:w="2636"/>
        <w:gridCol w:w="3427"/>
        <w:gridCol w:w="1255"/>
        <w:gridCol w:w="1402"/>
      </w:tblGrid>
      <w:tr w:rsidR="00B46D43" w:rsidRPr="00491009" w:rsidTr="00491009">
        <w:tc>
          <w:tcPr>
            <w:tcW w:w="3231" w:type="pct"/>
            <w:gridSpan w:val="2"/>
            <w:shd w:val="clear" w:color="auto" w:fill="B8CCE4" w:themeFill="accent1" w:themeFillTint="66"/>
          </w:tcPr>
          <w:p w:rsidR="00B46D43" w:rsidRPr="00491009" w:rsidRDefault="00B46D43" w:rsidP="00C70E6C">
            <w:pPr>
              <w:rPr>
                <w:rFonts w:ascii="Times New Roman" w:hAnsi="Times New Roman" w:cs="Times New Roman"/>
                <w:b/>
              </w:rPr>
            </w:pPr>
            <w:r w:rsidRPr="00491009">
              <w:rPr>
                <w:rFonts w:ascii="Times New Roman" w:hAnsi="Times New Roman" w:cs="Times New Roman"/>
                <w:b/>
              </w:rPr>
              <w:t>Item de verificação</w:t>
            </w:r>
          </w:p>
        </w:tc>
        <w:tc>
          <w:tcPr>
            <w:tcW w:w="720" w:type="pct"/>
            <w:shd w:val="clear" w:color="auto" w:fill="B8CCE4" w:themeFill="accent1" w:themeFillTint="66"/>
          </w:tcPr>
          <w:p w:rsidR="00B46D43" w:rsidRPr="00491009" w:rsidRDefault="00B46D43" w:rsidP="00C70E6C">
            <w:pPr>
              <w:rPr>
                <w:rFonts w:ascii="Times New Roman" w:hAnsi="Times New Roman" w:cs="Times New Roman"/>
                <w:b/>
              </w:rPr>
            </w:pPr>
            <w:r w:rsidRPr="00491009">
              <w:rPr>
                <w:rFonts w:ascii="Times New Roman" w:hAnsi="Times New Roman" w:cs="Times New Roman"/>
                <w:b/>
              </w:rPr>
              <w:t>Avaliação*</w:t>
            </w:r>
          </w:p>
        </w:tc>
        <w:tc>
          <w:tcPr>
            <w:tcW w:w="1049" w:type="pct"/>
            <w:shd w:val="clear" w:color="auto" w:fill="B8CCE4" w:themeFill="accent1" w:themeFillTint="66"/>
          </w:tcPr>
          <w:p w:rsidR="00B46D43" w:rsidRPr="00491009" w:rsidRDefault="00B46D43" w:rsidP="00C70E6C">
            <w:pPr>
              <w:rPr>
                <w:rFonts w:ascii="Times New Roman" w:hAnsi="Times New Roman" w:cs="Times New Roman"/>
                <w:b/>
              </w:rPr>
            </w:pPr>
            <w:r w:rsidRPr="00491009">
              <w:rPr>
                <w:rFonts w:ascii="Times New Roman" w:hAnsi="Times New Roman" w:cs="Times New Roman"/>
                <w:b/>
              </w:rPr>
              <w:t>Observações</w:t>
            </w:r>
          </w:p>
        </w:tc>
      </w:tr>
      <w:tr w:rsidR="00BF70FE" w:rsidRPr="00491009" w:rsidTr="00491009">
        <w:tc>
          <w:tcPr>
            <w:tcW w:w="1119" w:type="pct"/>
            <w:vMerge w:val="restart"/>
          </w:tcPr>
          <w:p w:rsidR="00BF70FE" w:rsidRPr="00491009" w:rsidRDefault="00BF70FE" w:rsidP="004D0E61">
            <w:pPr>
              <w:jc w:val="both"/>
              <w:rPr>
                <w:rFonts w:ascii="Times New Roman" w:hAnsi="Times New Roman" w:cs="Times New Roman"/>
              </w:rPr>
            </w:pPr>
          </w:p>
          <w:p w:rsidR="00BF70FE" w:rsidRPr="00491009" w:rsidRDefault="00BF70FE" w:rsidP="004D0E61">
            <w:pPr>
              <w:jc w:val="both"/>
              <w:rPr>
                <w:rFonts w:ascii="Times New Roman" w:hAnsi="Times New Roman" w:cs="Times New Roman"/>
              </w:rPr>
            </w:pPr>
          </w:p>
          <w:p w:rsidR="00BF70FE" w:rsidRPr="00491009" w:rsidRDefault="00BF70FE" w:rsidP="004D0E61">
            <w:pPr>
              <w:jc w:val="both"/>
              <w:rPr>
                <w:rFonts w:ascii="Times New Roman" w:hAnsi="Times New Roman" w:cs="Times New Roman"/>
              </w:rPr>
            </w:pPr>
          </w:p>
          <w:p w:rsidR="00BF70FE" w:rsidRPr="00491009" w:rsidRDefault="00BF70FE" w:rsidP="004D0E61">
            <w:pPr>
              <w:jc w:val="both"/>
              <w:rPr>
                <w:rFonts w:ascii="Times New Roman" w:hAnsi="Times New Roman" w:cs="Times New Roman"/>
              </w:rPr>
            </w:pPr>
          </w:p>
          <w:p w:rsidR="00BF70FE" w:rsidRPr="00491009" w:rsidRDefault="00BF70FE" w:rsidP="004D0E61">
            <w:pPr>
              <w:jc w:val="both"/>
              <w:rPr>
                <w:rFonts w:ascii="Times New Roman" w:hAnsi="Times New Roman" w:cs="Times New Roman"/>
              </w:rPr>
            </w:pPr>
          </w:p>
          <w:p w:rsidR="00BF70FE" w:rsidRPr="00491009" w:rsidRDefault="00BF70FE" w:rsidP="004D0E61">
            <w:pPr>
              <w:jc w:val="both"/>
              <w:rPr>
                <w:rFonts w:ascii="Times New Roman" w:hAnsi="Times New Roman" w:cs="Times New Roman"/>
              </w:rPr>
            </w:pPr>
          </w:p>
          <w:p w:rsidR="00BF70FE" w:rsidRPr="00491009" w:rsidRDefault="00BF70FE" w:rsidP="004D0E61">
            <w:pPr>
              <w:rPr>
                <w:rFonts w:ascii="Times New Roman" w:hAnsi="Times New Roman" w:cs="Times New Roman"/>
              </w:rPr>
            </w:pPr>
            <w:r w:rsidRPr="00491009">
              <w:rPr>
                <w:rFonts w:ascii="Times New Roman" w:hAnsi="Times New Roman" w:cs="Times New Roman"/>
              </w:rPr>
              <w:t xml:space="preserve">A </w:t>
            </w:r>
            <w:r w:rsidRPr="00491009">
              <w:rPr>
                <w:rFonts w:ascii="Times New Roman" w:hAnsi="Times New Roman" w:cs="Times New Roman"/>
                <w:b/>
              </w:rPr>
              <w:t>introdução</w:t>
            </w:r>
            <w:r w:rsidRPr="00491009">
              <w:rPr>
                <w:rFonts w:ascii="Times New Roman" w:hAnsi="Times New Roman" w:cs="Times New Roman"/>
              </w:rPr>
              <w:t xml:space="preserve"> apresenta informações adequadas sobre:</w:t>
            </w:r>
          </w:p>
        </w:tc>
        <w:tc>
          <w:tcPr>
            <w:tcW w:w="2112" w:type="pct"/>
          </w:tcPr>
          <w:p w:rsidR="00BF70FE" w:rsidRPr="00491009" w:rsidRDefault="00BF70FE" w:rsidP="0016132A">
            <w:pPr>
              <w:rPr>
                <w:rFonts w:ascii="Times New Roman" w:hAnsi="Times New Roman" w:cs="Times New Roman"/>
              </w:rPr>
            </w:pPr>
            <w:r w:rsidRPr="00491009">
              <w:rPr>
                <w:rFonts w:ascii="Times New Roman" w:hAnsi="Times New Roman" w:cs="Times New Roman"/>
              </w:rPr>
              <w:t>O relatório informa corretamente o número, a unidade auditada, a modalidade, o tema, o exercício e o número do processo?</w:t>
            </w:r>
          </w:p>
        </w:tc>
        <w:tc>
          <w:tcPr>
            <w:tcW w:w="720" w:type="pct"/>
          </w:tcPr>
          <w:p w:rsidR="00BF70FE" w:rsidRPr="00491009" w:rsidRDefault="00BF7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pct"/>
          </w:tcPr>
          <w:p w:rsidR="00BF70FE" w:rsidRPr="00491009" w:rsidRDefault="00BF70FE">
            <w:pPr>
              <w:rPr>
                <w:rFonts w:ascii="Times New Roman" w:hAnsi="Times New Roman" w:cs="Times New Roman"/>
              </w:rPr>
            </w:pPr>
          </w:p>
        </w:tc>
      </w:tr>
      <w:tr w:rsidR="00BF70FE" w:rsidRPr="00491009" w:rsidTr="00491009">
        <w:tc>
          <w:tcPr>
            <w:tcW w:w="1119" w:type="pct"/>
            <w:vMerge/>
          </w:tcPr>
          <w:p w:rsidR="00BF70FE" w:rsidRPr="00491009" w:rsidRDefault="00BF70FE" w:rsidP="004D0E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2" w:type="pct"/>
          </w:tcPr>
          <w:p w:rsidR="00BF70FE" w:rsidRPr="00491009" w:rsidRDefault="00BF70FE" w:rsidP="0016132A">
            <w:pPr>
              <w:rPr>
                <w:rFonts w:ascii="Times New Roman" w:hAnsi="Times New Roman" w:cs="Times New Roman"/>
              </w:rPr>
            </w:pPr>
            <w:r w:rsidRPr="00491009">
              <w:rPr>
                <w:rFonts w:ascii="Times New Roman" w:hAnsi="Times New Roman" w:cs="Times New Roman"/>
              </w:rPr>
              <w:t>O período de realização da auditoria está claramente definido na introdução?</w:t>
            </w:r>
          </w:p>
        </w:tc>
        <w:tc>
          <w:tcPr>
            <w:tcW w:w="720" w:type="pct"/>
          </w:tcPr>
          <w:p w:rsidR="00BF70FE" w:rsidRPr="00491009" w:rsidRDefault="00BF7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pct"/>
          </w:tcPr>
          <w:p w:rsidR="00BF70FE" w:rsidRPr="00491009" w:rsidRDefault="00BF70FE">
            <w:pPr>
              <w:rPr>
                <w:rFonts w:ascii="Times New Roman" w:hAnsi="Times New Roman" w:cs="Times New Roman"/>
              </w:rPr>
            </w:pPr>
          </w:p>
        </w:tc>
      </w:tr>
      <w:tr w:rsidR="00BF70FE" w:rsidRPr="00491009" w:rsidTr="00491009">
        <w:tc>
          <w:tcPr>
            <w:tcW w:w="1119" w:type="pct"/>
            <w:vMerge/>
          </w:tcPr>
          <w:p w:rsidR="00BF70FE" w:rsidRPr="00491009" w:rsidRDefault="00BF70FE" w:rsidP="004D0E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2" w:type="pct"/>
          </w:tcPr>
          <w:p w:rsidR="00BF70FE" w:rsidRPr="00491009" w:rsidRDefault="00BF70FE" w:rsidP="006128A2">
            <w:pPr>
              <w:rPr>
                <w:rFonts w:ascii="Times New Roman" w:hAnsi="Times New Roman" w:cs="Times New Roman"/>
              </w:rPr>
            </w:pPr>
            <w:r w:rsidRPr="00491009">
              <w:rPr>
                <w:rFonts w:ascii="Times New Roman" w:hAnsi="Times New Roman" w:cs="Times New Roman"/>
              </w:rPr>
              <w:t>A origem da auditoria (Ordem de Serviço) está identificada com número e data?</w:t>
            </w:r>
          </w:p>
        </w:tc>
        <w:tc>
          <w:tcPr>
            <w:tcW w:w="720" w:type="pct"/>
          </w:tcPr>
          <w:p w:rsidR="00BF70FE" w:rsidRPr="00491009" w:rsidRDefault="00BF7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pct"/>
          </w:tcPr>
          <w:p w:rsidR="00BF70FE" w:rsidRPr="00491009" w:rsidRDefault="00BF70FE">
            <w:pPr>
              <w:rPr>
                <w:rFonts w:ascii="Times New Roman" w:hAnsi="Times New Roman" w:cs="Times New Roman"/>
              </w:rPr>
            </w:pPr>
          </w:p>
        </w:tc>
      </w:tr>
      <w:tr w:rsidR="00BF70FE" w:rsidRPr="00491009" w:rsidTr="00491009">
        <w:tc>
          <w:tcPr>
            <w:tcW w:w="1119" w:type="pct"/>
            <w:vMerge/>
          </w:tcPr>
          <w:p w:rsidR="00BF70FE" w:rsidRPr="00491009" w:rsidRDefault="00BF7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2" w:type="pct"/>
          </w:tcPr>
          <w:p w:rsidR="00BF70FE" w:rsidRPr="00491009" w:rsidRDefault="00BF70FE" w:rsidP="005C2C5E">
            <w:pPr>
              <w:rPr>
                <w:rFonts w:ascii="Times New Roman" w:hAnsi="Times New Roman" w:cs="Times New Roman"/>
              </w:rPr>
            </w:pPr>
            <w:r w:rsidRPr="00491009">
              <w:rPr>
                <w:rFonts w:ascii="Times New Roman" w:hAnsi="Times New Roman" w:cs="Times New Roman"/>
              </w:rPr>
              <w:t>Foi descrito de forma específica o tema do trabalho, conforme exigido para a introdução?</w:t>
            </w:r>
          </w:p>
        </w:tc>
        <w:tc>
          <w:tcPr>
            <w:tcW w:w="720" w:type="pct"/>
          </w:tcPr>
          <w:p w:rsidR="00BF70FE" w:rsidRPr="00491009" w:rsidRDefault="00BF7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pct"/>
          </w:tcPr>
          <w:p w:rsidR="00BF70FE" w:rsidRPr="00491009" w:rsidRDefault="00BF70FE">
            <w:pPr>
              <w:rPr>
                <w:rFonts w:ascii="Times New Roman" w:hAnsi="Times New Roman" w:cs="Times New Roman"/>
              </w:rPr>
            </w:pPr>
          </w:p>
        </w:tc>
      </w:tr>
      <w:tr w:rsidR="00BF70FE" w:rsidRPr="00491009" w:rsidTr="00491009">
        <w:tc>
          <w:tcPr>
            <w:tcW w:w="1119" w:type="pct"/>
            <w:vMerge/>
          </w:tcPr>
          <w:p w:rsidR="00BF70FE" w:rsidRPr="00491009" w:rsidRDefault="00BF7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2" w:type="pct"/>
          </w:tcPr>
          <w:p w:rsidR="00BF70FE" w:rsidRPr="00491009" w:rsidRDefault="00BF70FE" w:rsidP="00BF70FE">
            <w:pPr>
              <w:rPr>
                <w:rFonts w:ascii="Times New Roman" w:hAnsi="Times New Roman" w:cs="Times New Roman"/>
              </w:rPr>
            </w:pPr>
            <w:r w:rsidRPr="00491009">
              <w:rPr>
                <w:rFonts w:ascii="Times New Roman" w:hAnsi="Times New Roman" w:cs="Times New Roman"/>
              </w:rPr>
              <w:t>Os procedimentos e técnicas utilizados foram claramente descritos na introdução?</w:t>
            </w:r>
          </w:p>
        </w:tc>
        <w:tc>
          <w:tcPr>
            <w:tcW w:w="720" w:type="pct"/>
          </w:tcPr>
          <w:p w:rsidR="00BF70FE" w:rsidRPr="00491009" w:rsidRDefault="00BF7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pct"/>
          </w:tcPr>
          <w:p w:rsidR="00BF70FE" w:rsidRPr="00491009" w:rsidRDefault="00BF70FE">
            <w:pPr>
              <w:rPr>
                <w:rFonts w:ascii="Times New Roman" w:hAnsi="Times New Roman" w:cs="Times New Roman"/>
              </w:rPr>
            </w:pPr>
          </w:p>
        </w:tc>
      </w:tr>
      <w:tr w:rsidR="005A7929" w:rsidRPr="00491009" w:rsidTr="00491009">
        <w:tc>
          <w:tcPr>
            <w:tcW w:w="1119" w:type="pct"/>
            <w:vMerge w:val="restart"/>
          </w:tcPr>
          <w:p w:rsidR="005A7929" w:rsidRPr="00491009" w:rsidRDefault="005A7929">
            <w:pPr>
              <w:rPr>
                <w:rFonts w:ascii="Times New Roman" w:hAnsi="Times New Roman" w:cs="Times New Roman"/>
              </w:rPr>
            </w:pPr>
          </w:p>
          <w:p w:rsidR="005A7929" w:rsidRPr="00491009" w:rsidRDefault="005A7929">
            <w:pPr>
              <w:rPr>
                <w:rFonts w:ascii="Times New Roman" w:hAnsi="Times New Roman" w:cs="Times New Roman"/>
              </w:rPr>
            </w:pPr>
          </w:p>
          <w:p w:rsidR="005A7929" w:rsidRPr="00491009" w:rsidRDefault="005A7929">
            <w:pPr>
              <w:rPr>
                <w:rFonts w:ascii="Times New Roman" w:hAnsi="Times New Roman" w:cs="Times New Roman"/>
              </w:rPr>
            </w:pPr>
          </w:p>
          <w:p w:rsidR="005A7929" w:rsidRPr="00491009" w:rsidRDefault="002674CC">
            <w:pPr>
              <w:rPr>
                <w:rFonts w:ascii="Times New Roman" w:hAnsi="Times New Roman" w:cs="Times New Roman"/>
              </w:rPr>
            </w:pPr>
            <w:r w:rsidRPr="00491009">
              <w:rPr>
                <w:rFonts w:ascii="Times New Roman" w:hAnsi="Times New Roman" w:cs="Times New Roman"/>
              </w:rPr>
              <w:t xml:space="preserve">O </w:t>
            </w:r>
            <w:r w:rsidRPr="00491009">
              <w:rPr>
                <w:rFonts w:ascii="Times New Roman" w:hAnsi="Times New Roman" w:cs="Times New Roman"/>
                <w:b/>
              </w:rPr>
              <w:t>escopo</w:t>
            </w:r>
            <w:r w:rsidRPr="00491009">
              <w:rPr>
                <w:rFonts w:ascii="Times New Roman" w:hAnsi="Times New Roman" w:cs="Times New Roman"/>
              </w:rPr>
              <w:t xml:space="preserve"> apresenta informações adequadas sobre:</w:t>
            </w:r>
          </w:p>
        </w:tc>
        <w:tc>
          <w:tcPr>
            <w:tcW w:w="2112" w:type="pct"/>
          </w:tcPr>
          <w:p w:rsidR="005A7929" w:rsidRPr="00491009" w:rsidRDefault="005A7929" w:rsidP="005A7929">
            <w:pPr>
              <w:rPr>
                <w:rFonts w:ascii="Times New Roman" w:hAnsi="Times New Roman" w:cs="Times New Roman"/>
              </w:rPr>
            </w:pPr>
            <w:r w:rsidRPr="00491009">
              <w:rPr>
                <w:rFonts w:ascii="Times New Roman" w:hAnsi="Times New Roman" w:cs="Times New Roman"/>
              </w:rPr>
              <w:t>O escopo da auditoria foi descrito com base na unidade auditada, no motivo da auditoria e na legislação aplicável?</w:t>
            </w:r>
          </w:p>
        </w:tc>
        <w:tc>
          <w:tcPr>
            <w:tcW w:w="720" w:type="pct"/>
          </w:tcPr>
          <w:p w:rsidR="005A7929" w:rsidRPr="00491009" w:rsidRDefault="005A79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pct"/>
          </w:tcPr>
          <w:p w:rsidR="005A7929" w:rsidRPr="00491009" w:rsidRDefault="005A7929">
            <w:pPr>
              <w:rPr>
                <w:rFonts w:ascii="Times New Roman" w:hAnsi="Times New Roman" w:cs="Times New Roman"/>
              </w:rPr>
            </w:pPr>
          </w:p>
        </w:tc>
      </w:tr>
      <w:tr w:rsidR="005A7929" w:rsidRPr="00491009" w:rsidTr="00491009">
        <w:tc>
          <w:tcPr>
            <w:tcW w:w="1119" w:type="pct"/>
            <w:vMerge/>
          </w:tcPr>
          <w:p w:rsidR="005A7929" w:rsidRPr="00491009" w:rsidRDefault="005A79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2" w:type="pct"/>
          </w:tcPr>
          <w:p w:rsidR="005A7929" w:rsidRPr="00491009" w:rsidRDefault="005A7929" w:rsidP="005A7929">
            <w:pPr>
              <w:rPr>
                <w:rFonts w:ascii="Times New Roman" w:hAnsi="Times New Roman" w:cs="Times New Roman"/>
              </w:rPr>
            </w:pPr>
            <w:r w:rsidRPr="00491009">
              <w:rPr>
                <w:rFonts w:ascii="Times New Roman" w:hAnsi="Times New Roman" w:cs="Times New Roman"/>
              </w:rPr>
              <w:t>O tema central do relatório foi detalhado de forma clara e suficiente no parágrafo de escopo?</w:t>
            </w:r>
          </w:p>
        </w:tc>
        <w:tc>
          <w:tcPr>
            <w:tcW w:w="720" w:type="pct"/>
          </w:tcPr>
          <w:p w:rsidR="005A7929" w:rsidRPr="00491009" w:rsidRDefault="005A79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pct"/>
          </w:tcPr>
          <w:p w:rsidR="005A7929" w:rsidRPr="00491009" w:rsidRDefault="005A7929">
            <w:pPr>
              <w:rPr>
                <w:rFonts w:ascii="Times New Roman" w:hAnsi="Times New Roman" w:cs="Times New Roman"/>
              </w:rPr>
            </w:pPr>
          </w:p>
        </w:tc>
      </w:tr>
      <w:tr w:rsidR="005A7929" w:rsidRPr="00491009" w:rsidTr="00491009">
        <w:tc>
          <w:tcPr>
            <w:tcW w:w="1119" w:type="pct"/>
            <w:vMerge/>
          </w:tcPr>
          <w:p w:rsidR="005A7929" w:rsidRPr="00491009" w:rsidRDefault="005A79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2" w:type="pct"/>
          </w:tcPr>
          <w:p w:rsidR="005A7929" w:rsidRPr="00491009" w:rsidRDefault="005A7929">
            <w:pPr>
              <w:rPr>
                <w:rFonts w:ascii="Times New Roman" w:hAnsi="Times New Roman" w:cs="Times New Roman"/>
              </w:rPr>
            </w:pPr>
            <w:r w:rsidRPr="00491009">
              <w:rPr>
                <w:rFonts w:ascii="Times New Roman" w:hAnsi="Times New Roman" w:cs="Times New Roman"/>
              </w:rPr>
              <w:t>Os assuntos tratados foram devidamente discriminados para apresentação no item “Resultado dos Trabalhos”?</w:t>
            </w:r>
          </w:p>
        </w:tc>
        <w:tc>
          <w:tcPr>
            <w:tcW w:w="720" w:type="pct"/>
          </w:tcPr>
          <w:p w:rsidR="005A7929" w:rsidRPr="00491009" w:rsidRDefault="005A79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pct"/>
          </w:tcPr>
          <w:p w:rsidR="005A7929" w:rsidRPr="00491009" w:rsidRDefault="005A7929">
            <w:pPr>
              <w:rPr>
                <w:rFonts w:ascii="Times New Roman" w:hAnsi="Times New Roman" w:cs="Times New Roman"/>
              </w:rPr>
            </w:pPr>
          </w:p>
        </w:tc>
      </w:tr>
      <w:tr w:rsidR="002A2DF8" w:rsidRPr="00491009" w:rsidTr="00491009">
        <w:tc>
          <w:tcPr>
            <w:tcW w:w="1119" w:type="pct"/>
          </w:tcPr>
          <w:p w:rsidR="002A2DF8" w:rsidRPr="00491009" w:rsidRDefault="002A2D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2" w:type="pct"/>
          </w:tcPr>
          <w:p w:rsidR="002A2DF8" w:rsidRPr="00491009" w:rsidRDefault="00F967E4" w:rsidP="002A2DF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Há</w:t>
            </w:r>
            <w:r w:rsidR="002A2DF8" w:rsidRPr="002A2DF8">
              <w:rPr>
                <w:rFonts w:ascii="Times New Roman" w:hAnsi="Times New Roman" w:cs="Times New Roman"/>
              </w:rPr>
              <w:t>delimita</w:t>
            </w:r>
            <w:r w:rsidR="002A2DF8">
              <w:rPr>
                <w:rFonts w:ascii="Times New Roman" w:hAnsi="Times New Roman" w:cs="Times New Roman"/>
              </w:rPr>
              <w:t>ção</w:t>
            </w:r>
            <w:proofErr w:type="spellEnd"/>
            <w:r w:rsidR="002A2DF8" w:rsidRPr="002A2DF8">
              <w:rPr>
                <w:rFonts w:ascii="Times New Roman" w:hAnsi="Times New Roman" w:cs="Times New Roman"/>
              </w:rPr>
              <w:t xml:space="preserve"> clara </w:t>
            </w:r>
            <w:r w:rsidR="002A2DF8">
              <w:rPr>
                <w:rFonts w:ascii="Times New Roman" w:hAnsi="Times New Roman" w:cs="Times New Roman"/>
              </w:rPr>
              <w:t>d</w:t>
            </w:r>
            <w:r w:rsidR="002A2DF8" w:rsidRPr="002A2DF8">
              <w:rPr>
                <w:rFonts w:ascii="Times New Roman" w:hAnsi="Times New Roman" w:cs="Times New Roman"/>
              </w:rPr>
              <w:t>os limites da auditoria, os critérios utilizados para sua elaboração, permitindo</w:t>
            </w:r>
            <w:r w:rsidR="002A2DF8">
              <w:rPr>
                <w:rFonts w:ascii="Times New Roman" w:hAnsi="Times New Roman" w:cs="Times New Roman"/>
              </w:rPr>
              <w:t xml:space="preserve"> ao leitor compreender o escopo</w:t>
            </w:r>
            <w:r w:rsidR="002A2DF8" w:rsidRPr="002A2DF8">
              <w:rPr>
                <w:rFonts w:ascii="Times New Roman" w:hAnsi="Times New Roman" w:cs="Times New Roman"/>
              </w:rPr>
              <w:t xml:space="preserve"> e os aspectos que serão abordados?</w:t>
            </w:r>
          </w:p>
        </w:tc>
        <w:tc>
          <w:tcPr>
            <w:tcW w:w="720" w:type="pct"/>
          </w:tcPr>
          <w:p w:rsidR="002A2DF8" w:rsidRPr="00491009" w:rsidRDefault="002A2D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pct"/>
          </w:tcPr>
          <w:p w:rsidR="002A2DF8" w:rsidRPr="00491009" w:rsidRDefault="002A2DF8">
            <w:pPr>
              <w:rPr>
                <w:rFonts w:ascii="Times New Roman" w:hAnsi="Times New Roman" w:cs="Times New Roman"/>
              </w:rPr>
            </w:pPr>
          </w:p>
        </w:tc>
      </w:tr>
      <w:tr w:rsidR="006678FC" w:rsidRPr="00491009" w:rsidTr="00491009">
        <w:tc>
          <w:tcPr>
            <w:tcW w:w="3231" w:type="pct"/>
            <w:gridSpan w:val="2"/>
          </w:tcPr>
          <w:p w:rsidR="006678FC" w:rsidRPr="00491009" w:rsidRDefault="006678FC">
            <w:pPr>
              <w:rPr>
                <w:rFonts w:ascii="Times New Roman" w:hAnsi="Times New Roman" w:cs="Times New Roman"/>
              </w:rPr>
            </w:pPr>
            <w:r w:rsidRPr="00491009">
              <w:rPr>
                <w:rFonts w:ascii="Times New Roman" w:hAnsi="Times New Roman" w:cs="Times New Roman"/>
              </w:rPr>
              <w:lastRenderedPageBreak/>
              <w:t xml:space="preserve">Apresenta </w:t>
            </w:r>
            <w:r w:rsidRPr="00491009">
              <w:rPr>
                <w:rFonts w:ascii="Times New Roman" w:hAnsi="Times New Roman" w:cs="Times New Roman"/>
                <w:b/>
              </w:rPr>
              <w:t>limitações</w:t>
            </w:r>
            <w:r w:rsidRPr="00491009">
              <w:rPr>
                <w:rFonts w:ascii="Times New Roman" w:hAnsi="Times New Roman" w:cs="Times New Roman"/>
              </w:rPr>
              <w:t xml:space="preserve"> encontradas ou declara inexistência?</w:t>
            </w:r>
          </w:p>
        </w:tc>
        <w:tc>
          <w:tcPr>
            <w:tcW w:w="720" w:type="pct"/>
          </w:tcPr>
          <w:p w:rsidR="006678FC" w:rsidRPr="00491009" w:rsidRDefault="006678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pct"/>
          </w:tcPr>
          <w:p w:rsidR="006678FC" w:rsidRPr="00491009" w:rsidRDefault="006678FC">
            <w:pPr>
              <w:rPr>
                <w:rFonts w:ascii="Times New Roman" w:hAnsi="Times New Roman" w:cs="Times New Roman"/>
              </w:rPr>
            </w:pPr>
          </w:p>
        </w:tc>
      </w:tr>
      <w:tr w:rsidR="006678FC" w:rsidRPr="00491009" w:rsidTr="00491009">
        <w:tc>
          <w:tcPr>
            <w:tcW w:w="3231" w:type="pct"/>
            <w:gridSpan w:val="2"/>
          </w:tcPr>
          <w:p w:rsidR="006678FC" w:rsidRPr="00491009" w:rsidRDefault="006678FC" w:rsidP="002A2DF8">
            <w:pPr>
              <w:rPr>
                <w:rFonts w:ascii="Times New Roman" w:hAnsi="Times New Roman" w:cs="Times New Roman"/>
              </w:rPr>
            </w:pPr>
            <w:r w:rsidRPr="00491009">
              <w:rPr>
                <w:rFonts w:ascii="Times New Roman" w:hAnsi="Times New Roman" w:cs="Times New Roman"/>
              </w:rPr>
              <w:t xml:space="preserve">Apresenta descrição da </w:t>
            </w:r>
            <w:r w:rsidRPr="00491009">
              <w:rPr>
                <w:rFonts w:ascii="Times New Roman" w:hAnsi="Times New Roman" w:cs="Times New Roman"/>
                <w:b/>
              </w:rPr>
              <w:t>metodologia</w:t>
            </w:r>
            <w:r w:rsidRPr="00491009">
              <w:rPr>
                <w:rFonts w:ascii="Times New Roman" w:hAnsi="Times New Roman" w:cs="Times New Roman"/>
              </w:rPr>
              <w:t xml:space="preserve"> aplicada?</w:t>
            </w:r>
          </w:p>
        </w:tc>
        <w:tc>
          <w:tcPr>
            <w:tcW w:w="720" w:type="pct"/>
          </w:tcPr>
          <w:p w:rsidR="006678FC" w:rsidRPr="00491009" w:rsidRDefault="006678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pct"/>
          </w:tcPr>
          <w:p w:rsidR="006678FC" w:rsidRPr="00491009" w:rsidRDefault="006678FC">
            <w:pPr>
              <w:rPr>
                <w:rFonts w:ascii="Times New Roman" w:hAnsi="Times New Roman" w:cs="Times New Roman"/>
              </w:rPr>
            </w:pPr>
          </w:p>
        </w:tc>
      </w:tr>
      <w:tr w:rsidR="006678FC" w:rsidRPr="00491009" w:rsidTr="0034373A">
        <w:tc>
          <w:tcPr>
            <w:tcW w:w="1119" w:type="pct"/>
            <w:vMerge w:val="restart"/>
          </w:tcPr>
          <w:p w:rsidR="006678FC" w:rsidRPr="00491009" w:rsidRDefault="006678FC">
            <w:pPr>
              <w:rPr>
                <w:rFonts w:ascii="Times New Roman" w:hAnsi="Times New Roman" w:cs="Times New Roman"/>
              </w:rPr>
            </w:pPr>
          </w:p>
          <w:p w:rsidR="006678FC" w:rsidRPr="00491009" w:rsidRDefault="006678FC">
            <w:pPr>
              <w:rPr>
                <w:rFonts w:ascii="Times New Roman" w:hAnsi="Times New Roman" w:cs="Times New Roman"/>
              </w:rPr>
            </w:pPr>
          </w:p>
          <w:p w:rsidR="006678FC" w:rsidRPr="00491009" w:rsidRDefault="006678FC">
            <w:pPr>
              <w:rPr>
                <w:rFonts w:ascii="Times New Roman" w:hAnsi="Times New Roman" w:cs="Times New Roman"/>
              </w:rPr>
            </w:pPr>
          </w:p>
          <w:p w:rsidR="006678FC" w:rsidRPr="00491009" w:rsidRDefault="006678FC">
            <w:pPr>
              <w:rPr>
                <w:rFonts w:ascii="Times New Roman" w:hAnsi="Times New Roman" w:cs="Times New Roman"/>
              </w:rPr>
            </w:pPr>
            <w:r w:rsidRPr="00491009">
              <w:rPr>
                <w:rFonts w:ascii="Times New Roman" w:hAnsi="Times New Roman" w:cs="Times New Roman"/>
              </w:rPr>
              <w:t xml:space="preserve">As </w:t>
            </w:r>
            <w:r w:rsidRPr="00491009">
              <w:rPr>
                <w:rFonts w:ascii="Times New Roman" w:hAnsi="Times New Roman" w:cs="Times New Roman"/>
                <w:b/>
              </w:rPr>
              <w:t>informações e as opiniões</w:t>
            </w:r>
            <w:r w:rsidRPr="00491009">
              <w:rPr>
                <w:rFonts w:ascii="Times New Roman" w:hAnsi="Times New Roman" w:cs="Times New Roman"/>
              </w:rPr>
              <w:t xml:space="preserve"> expressas no relatório preliminar:</w:t>
            </w:r>
          </w:p>
        </w:tc>
        <w:tc>
          <w:tcPr>
            <w:tcW w:w="2112" w:type="pct"/>
          </w:tcPr>
          <w:p w:rsidR="006678FC" w:rsidRPr="00491009" w:rsidRDefault="006678FC">
            <w:pPr>
              <w:rPr>
                <w:rFonts w:ascii="Times New Roman" w:hAnsi="Times New Roman" w:cs="Times New Roman"/>
              </w:rPr>
            </w:pPr>
            <w:r w:rsidRPr="00491009">
              <w:rPr>
                <w:rFonts w:ascii="Times New Roman" w:hAnsi="Times New Roman" w:cs="Times New Roman"/>
              </w:rPr>
              <w:t xml:space="preserve">São compatíveis com o </w:t>
            </w:r>
            <w:r w:rsidR="00C141C7" w:rsidRPr="00C141C7">
              <w:rPr>
                <w:rFonts w:ascii="Times New Roman" w:hAnsi="Times New Roman" w:cs="Times New Roman"/>
              </w:rPr>
              <w:t xml:space="preserve">objetivo geral e objetivos </w:t>
            </w:r>
            <w:proofErr w:type="gramStart"/>
            <w:r w:rsidR="00C141C7" w:rsidRPr="00C141C7">
              <w:rPr>
                <w:rFonts w:ascii="Times New Roman" w:hAnsi="Times New Roman" w:cs="Times New Roman"/>
              </w:rPr>
              <w:t>específicos</w:t>
            </w:r>
            <w:r w:rsidRPr="00491009">
              <w:rPr>
                <w:rFonts w:ascii="Times New Roman" w:hAnsi="Times New Roman" w:cs="Times New Roman"/>
              </w:rPr>
              <w:t>(</w:t>
            </w:r>
            <w:proofErr w:type="gramEnd"/>
            <w:r w:rsidRPr="00491009">
              <w:rPr>
                <w:rFonts w:ascii="Times New Roman" w:hAnsi="Times New Roman" w:cs="Times New Roman"/>
              </w:rPr>
              <w:t>questões de auditoria) do trabalho?</w:t>
            </w:r>
          </w:p>
        </w:tc>
        <w:tc>
          <w:tcPr>
            <w:tcW w:w="720" w:type="pct"/>
          </w:tcPr>
          <w:p w:rsidR="006678FC" w:rsidRPr="00491009" w:rsidRDefault="006678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pct"/>
          </w:tcPr>
          <w:p w:rsidR="006678FC" w:rsidRPr="00491009" w:rsidRDefault="006678FC">
            <w:pPr>
              <w:rPr>
                <w:rFonts w:ascii="Times New Roman" w:hAnsi="Times New Roman" w:cs="Times New Roman"/>
              </w:rPr>
            </w:pPr>
          </w:p>
        </w:tc>
      </w:tr>
      <w:tr w:rsidR="006678FC" w:rsidRPr="00491009" w:rsidTr="0034373A">
        <w:tc>
          <w:tcPr>
            <w:tcW w:w="1119" w:type="pct"/>
            <w:vMerge/>
          </w:tcPr>
          <w:p w:rsidR="006678FC" w:rsidRPr="00491009" w:rsidRDefault="006678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2" w:type="pct"/>
          </w:tcPr>
          <w:p w:rsidR="006678FC" w:rsidRPr="00491009" w:rsidRDefault="006678FC" w:rsidP="006678FC">
            <w:pPr>
              <w:rPr>
                <w:rFonts w:ascii="Times New Roman" w:hAnsi="Times New Roman" w:cs="Times New Roman"/>
              </w:rPr>
            </w:pPr>
            <w:r w:rsidRPr="00491009">
              <w:rPr>
                <w:rFonts w:ascii="Times New Roman" w:hAnsi="Times New Roman" w:cs="Times New Roman"/>
              </w:rPr>
              <w:t>Guardam conformidade com a matriz de achados?</w:t>
            </w:r>
          </w:p>
        </w:tc>
        <w:tc>
          <w:tcPr>
            <w:tcW w:w="720" w:type="pct"/>
          </w:tcPr>
          <w:p w:rsidR="006678FC" w:rsidRPr="00491009" w:rsidRDefault="006678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pct"/>
          </w:tcPr>
          <w:p w:rsidR="006678FC" w:rsidRPr="00491009" w:rsidRDefault="006678FC">
            <w:pPr>
              <w:rPr>
                <w:rFonts w:ascii="Times New Roman" w:hAnsi="Times New Roman" w:cs="Times New Roman"/>
              </w:rPr>
            </w:pPr>
          </w:p>
        </w:tc>
      </w:tr>
      <w:tr w:rsidR="006678FC" w:rsidRPr="00491009" w:rsidTr="0034373A">
        <w:tc>
          <w:tcPr>
            <w:tcW w:w="1119" w:type="pct"/>
            <w:vMerge/>
          </w:tcPr>
          <w:p w:rsidR="006678FC" w:rsidRPr="00491009" w:rsidRDefault="006678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2" w:type="pct"/>
          </w:tcPr>
          <w:p w:rsidR="006678FC" w:rsidRPr="00491009" w:rsidRDefault="006678FC">
            <w:pPr>
              <w:rPr>
                <w:rFonts w:ascii="Times New Roman" w:hAnsi="Times New Roman" w:cs="Times New Roman"/>
              </w:rPr>
            </w:pPr>
            <w:r w:rsidRPr="00491009">
              <w:rPr>
                <w:rFonts w:ascii="Times New Roman" w:hAnsi="Times New Roman" w:cs="Times New Roman"/>
              </w:rPr>
              <w:t>São relevantes e oportunas?</w:t>
            </w:r>
          </w:p>
        </w:tc>
        <w:tc>
          <w:tcPr>
            <w:tcW w:w="720" w:type="pct"/>
          </w:tcPr>
          <w:p w:rsidR="006678FC" w:rsidRPr="00491009" w:rsidRDefault="006678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pct"/>
          </w:tcPr>
          <w:p w:rsidR="006678FC" w:rsidRPr="00491009" w:rsidRDefault="006678FC">
            <w:pPr>
              <w:rPr>
                <w:rFonts w:ascii="Times New Roman" w:hAnsi="Times New Roman" w:cs="Times New Roman"/>
              </w:rPr>
            </w:pPr>
          </w:p>
        </w:tc>
      </w:tr>
      <w:tr w:rsidR="006678FC" w:rsidRPr="00491009" w:rsidTr="0034373A">
        <w:tc>
          <w:tcPr>
            <w:tcW w:w="1119" w:type="pct"/>
            <w:vMerge/>
          </w:tcPr>
          <w:p w:rsidR="006678FC" w:rsidRPr="00491009" w:rsidRDefault="006678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2" w:type="pct"/>
          </w:tcPr>
          <w:p w:rsidR="006678FC" w:rsidRPr="00491009" w:rsidRDefault="006678FC">
            <w:pPr>
              <w:rPr>
                <w:rFonts w:ascii="Times New Roman" w:hAnsi="Times New Roman" w:cs="Times New Roman"/>
              </w:rPr>
            </w:pPr>
            <w:r w:rsidRPr="00491009">
              <w:rPr>
                <w:rFonts w:ascii="Times New Roman" w:hAnsi="Times New Roman" w:cs="Times New Roman"/>
              </w:rPr>
              <w:t>Estão suportadas por papéis de trabalho e por evidências de auditoria adequadas e suficientes?</w:t>
            </w:r>
          </w:p>
        </w:tc>
        <w:tc>
          <w:tcPr>
            <w:tcW w:w="720" w:type="pct"/>
          </w:tcPr>
          <w:p w:rsidR="006678FC" w:rsidRPr="00491009" w:rsidRDefault="006678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pct"/>
          </w:tcPr>
          <w:p w:rsidR="006678FC" w:rsidRPr="00491009" w:rsidRDefault="006678FC">
            <w:pPr>
              <w:rPr>
                <w:rFonts w:ascii="Times New Roman" w:hAnsi="Times New Roman" w:cs="Times New Roman"/>
              </w:rPr>
            </w:pPr>
          </w:p>
        </w:tc>
      </w:tr>
      <w:tr w:rsidR="0045207D" w:rsidRPr="00491009" w:rsidTr="00491009">
        <w:tc>
          <w:tcPr>
            <w:tcW w:w="3231" w:type="pct"/>
            <w:gridSpan w:val="2"/>
          </w:tcPr>
          <w:p w:rsidR="0045207D" w:rsidRPr="00491009" w:rsidRDefault="0045207D" w:rsidP="006678FC">
            <w:pPr>
              <w:pStyle w:val="Default"/>
              <w:rPr>
                <w:sz w:val="22"/>
                <w:szCs w:val="22"/>
              </w:rPr>
            </w:pPr>
            <w:r w:rsidRPr="00491009">
              <w:rPr>
                <w:sz w:val="22"/>
                <w:szCs w:val="22"/>
              </w:rPr>
              <w:t xml:space="preserve">A </w:t>
            </w:r>
            <w:r w:rsidRPr="00491009">
              <w:rPr>
                <w:b/>
                <w:sz w:val="22"/>
                <w:szCs w:val="22"/>
              </w:rPr>
              <w:t>conclusão</w:t>
            </w:r>
            <w:r w:rsidR="00C141C7" w:rsidRPr="00C141C7">
              <w:rPr>
                <w:sz w:val="22"/>
                <w:szCs w:val="22"/>
              </w:rPr>
              <w:t xml:space="preserve"> apresenta, de forma adequada, a opinião da equipe de auditoria sobre o objeto auditado?</w:t>
            </w:r>
          </w:p>
        </w:tc>
        <w:tc>
          <w:tcPr>
            <w:tcW w:w="720" w:type="pct"/>
          </w:tcPr>
          <w:p w:rsidR="0045207D" w:rsidRPr="00491009" w:rsidRDefault="004520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pct"/>
          </w:tcPr>
          <w:p w:rsidR="0045207D" w:rsidRPr="00491009" w:rsidRDefault="0045207D">
            <w:pPr>
              <w:rPr>
                <w:rFonts w:ascii="Times New Roman" w:hAnsi="Times New Roman" w:cs="Times New Roman"/>
              </w:rPr>
            </w:pPr>
          </w:p>
        </w:tc>
      </w:tr>
      <w:tr w:rsidR="00451656" w:rsidRPr="00491009" w:rsidTr="0034373A">
        <w:tc>
          <w:tcPr>
            <w:tcW w:w="1119" w:type="pct"/>
            <w:vMerge w:val="restart"/>
          </w:tcPr>
          <w:p w:rsidR="00451656" w:rsidRPr="00491009" w:rsidRDefault="00451656" w:rsidP="00B942B5">
            <w:pPr>
              <w:tabs>
                <w:tab w:val="left" w:pos="1150"/>
              </w:tabs>
              <w:rPr>
                <w:rFonts w:ascii="Times New Roman" w:hAnsi="Times New Roman" w:cs="Times New Roman"/>
              </w:rPr>
            </w:pPr>
          </w:p>
          <w:p w:rsidR="00451656" w:rsidRPr="00491009" w:rsidRDefault="00451656" w:rsidP="00B942B5">
            <w:pPr>
              <w:tabs>
                <w:tab w:val="left" w:pos="1150"/>
              </w:tabs>
              <w:rPr>
                <w:rFonts w:ascii="Times New Roman" w:hAnsi="Times New Roman" w:cs="Times New Roman"/>
              </w:rPr>
            </w:pPr>
          </w:p>
          <w:p w:rsidR="00451656" w:rsidRPr="00491009" w:rsidRDefault="00451656" w:rsidP="00B942B5">
            <w:pPr>
              <w:tabs>
                <w:tab w:val="left" w:pos="1150"/>
              </w:tabs>
              <w:rPr>
                <w:rFonts w:ascii="Times New Roman" w:hAnsi="Times New Roman" w:cs="Times New Roman"/>
              </w:rPr>
            </w:pPr>
            <w:r w:rsidRPr="00491009">
              <w:rPr>
                <w:rFonts w:ascii="Times New Roman" w:hAnsi="Times New Roman" w:cs="Times New Roman"/>
              </w:rPr>
              <w:t xml:space="preserve">O conteúdo dos </w:t>
            </w:r>
            <w:r w:rsidRPr="00491009">
              <w:rPr>
                <w:rFonts w:ascii="Times New Roman" w:hAnsi="Times New Roman" w:cs="Times New Roman"/>
                <w:b/>
              </w:rPr>
              <w:t>achados</w:t>
            </w:r>
            <w:r w:rsidRPr="00491009">
              <w:rPr>
                <w:rFonts w:ascii="Times New Roman" w:hAnsi="Times New Roman" w:cs="Times New Roman"/>
              </w:rPr>
              <w:t xml:space="preserve"> apresenta adequadamente:</w:t>
            </w:r>
          </w:p>
        </w:tc>
        <w:tc>
          <w:tcPr>
            <w:tcW w:w="2112" w:type="pct"/>
          </w:tcPr>
          <w:p w:rsidR="00451656" w:rsidRPr="00491009" w:rsidRDefault="00451656" w:rsidP="00B942B5">
            <w:pPr>
              <w:tabs>
                <w:tab w:val="left" w:pos="1150"/>
              </w:tabs>
              <w:rPr>
                <w:rFonts w:ascii="Times New Roman" w:hAnsi="Times New Roman" w:cs="Times New Roman"/>
              </w:rPr>
            </w:pPr>
            <w:r w:rsidRPr="00491009">
              <w:rPr>
                <w:rFonts w:ascii="Times New Roman" w:hAnsi="Times New Roman" w:cs="Times New Roman"/>
              </w:rPr>
              <w:t xml:space="preserve">Objetivo da </w:t>
            </w:r>
            <w:r w:rsidR="00C141C7">
              <w:rPr>
                <w:rFonts w:ascii="Times New Roman" w:hAnsi="Times New Roman" w:cs="Times New Roman"/>
              </w:rPr>
              <w:t>a</w:t>
            </w:r>
            <w:r w:rsidRPr="00491009">
              <w:rPr>
                <w:rFonts w:ascii="Times New Roman" w:hAnsi="Times New Roman" w:cs="Times New Roman"/>
              </w:rPr>
              <w:t xml:space="preserve">nálise realizada? </w:t>
            </w:r>
          </w:p>
        </w:tc>
        <w:tc>
          <w:tcPr>
            <w:tcW w:w="720" w:type="pct"/>
          </w:tcPr>
          <w:p w:rsidR="00451656" w:rsidRPr="00491009" w:rsidRDefault="004516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pct"/>
          </w:tcPr>
          <w:p w:rsidR="00451656" w:rsidRPr="00491009" w:rsidRDefault="00451656">
            <w:pPr>
              <w:rPr>
                <w:rFonts w:ascii="Times New Roman" w:hAnsi="Times New Roman" w:cs="Times New Roman"/>
              </w:rPr>
            </w:pPr>
          </w:p>
        </w:tc>
      </w:tr>
      <w:tr w:rsidR="00451656" w:rsidRPr="00491009" w:rsidTr="0034373A">
        <w:tc>
          <w:tcPr>
            <w:tcW w:w="1119" w:type="pct"/>
            <w:vMerge/>
          </w:tcPr>
          <w:p w:rsidR="00451656" w:rsidRPr="00491009" w:rsidRDefault="00451656" w:rsidP="00B942B5">
            <w:pPr>
              <w:tabs>
                <w:tab w:val="left" w:pos="115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12" w:type="pct"/>
          </w:tcPr>
          <w:p w:rsidR="00451656" w:rsidRPr="00491009" w:rsidRDefault="00451656" w:rsidP="00B942B5">
            <w:pPr>
              <w:tabs>
                <w:tab w:val="left" w:pos="1150"/>
              </w:tabs>
              <w:rPr>
                <w:rFonts w:ascii="Times New Roman" w:hAnsi="Times New Roman" w:cs="Times New Roman"/>
              </w:rPr>
            </w:pPr>
            <w:r w:rsidRPr="00491009">
              <w:rPr>
                <w:rFonts w:ascii="Times New Roman" w:hAnsi="Times New Roman" w:cs="Times New Roman"/>
              </w:rPr>
              <w:t>Ferramentas, documentos, informações e testes foram utilizados para a execução da análise?</w:t>
            </w:r>
          </w:p>
        </w:tc>
        <w:tc>
          <w:tcPr>
            <w:tcW w:w="720" w:type="pct"/>
          </w:tcPr>
          <w:p w:rsidR="00451656" w:rsidRPr="00491009" w:rsidRDefault="004516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pct"/>
          </w:tcPr>
          <w:p w:rsidR="00451656" w:rsidRPr="00491009" w:rsidRDefault="00451656">
            <w:pPr>
              <w:rPr>
                <w:rFonts w:ascii="Times New Roman" w:hAnsi="Times New Roman" w:cs="Times New Roman"/>
              </w:rPr>
            </w:pPr>
          </w:p>
        </w:tc>
      </w:tr>
      <w:tr w:rsidR="00451656" w:rsidRPr="00491009" w:rsidTr="0034373A">
        <w:tc>
          <w:tcPr>
            <w:tcW w:w="1119" w:type="pct"/>
            <w:vMerge/>
          </w:tcPr>
          <w:p w:rsidR="00451656" w:rsidRPr="00491009" w:rsidRDefault="00451656" w:rsidP="00B942B5">
            <w:pPr>
              <w:tabs>
                <w:tab w:val="left" w:pos="115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12" w:type="pct"/>
          </w:tcPr>
          <w:p w:rsidR="00451656" w:rsidRPr="00491009" w:rsidRDefault="00C141C7" w:rsidP="00451656">
            <w:pPr>
              <w:tabs>
                <w:tab w:val="left" w:pos="1150"/>
              </w:tabs>
              <w:rPr>
                <w:rFonts w:ascii="Times New Roman" w:hAnsi="Times New Roman" w:cs="Times New Roman"/>
              </w:rPr>
            </w:pPr>
            <w:r w:rsidRPr="00C141C7">
              <w:rPr>
                <w:rFonts w:ascii="Times New Roman" w:hAnsi="Times New Roman" w:cs="Times New Roman"/>
              </w:rPr>
              <w:t>Foi apresentada a análise da aplicação dos testes de auditoria e de seus resultados?</w:t>
            </w:r>
          </w:p>
        </w:tc>
        <w:tc>
          <w:tcPr>
            <w:tcW w:w="720" w:type="pct"/>
          </w:tcPr>
          <w:p w:rsidR="00451656" w:rsidRPr="00491009" w:rsidRDefault="004516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pct"/>
          </w:tcPr>
          <w:p w:rsidR="00451656" w:rsidRPr="00491009" w:rsidRDefault="00451656">
            <w:pPr>
              <w:rPr>
                <w:rFonts w:ascii="Times New Roman" w:hAnsi="Times New Roman" w:cs="Times New Roman"/>
              </w:rPr>
            </w:pPr>
          </w:p>
        </w:tc>
      </w:tr>
      <w:tr w:rsidR="00451656" w:rsidRPr="00491009" w:rsidTr="0034373A">
        <w:tc>
          <w:tcPr>
            <w:tcW w:w="1119" w:type="pct"/>
            <w:vMerge/>
          </w:tcPr>
          <w:p w:rsidR="00451656" w:rsidRPr="00491009" w:rsidRDefault="00451656" w:rsidP="00B942B5">
            <w:pPr>
              <w:tabs>
                <w:tab w:val="left" w:pos="115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12" w:type="pct"/>
          </w:tcPr>
          <w:p w:rsidR="00451656" w:rsidRPr="00491009" w:rsidRDefault="00451656" w:rsidP="00B942B5">
            <w:pPr>
              <w:tabs>
                <w:tab w:val="left" w:pos="1150"/>
              </w:tabs>
              <w:rPr>
                <w:rFonts w:ascii="Times New Roman" w:hAnsi="Times New Roman" w:cs="Times New Roman"/>
              </w:rPr>
            </w:pPr>
            <w:r w:rsidRPr="00491009">
              <w:rPr>
                <w:rFonts w:ascii="Times New Roman" w:hAnsi="Times New Roman" w:cs="Times New Roman"/>
              </w:rPr>
              <w:t>A conclusão da análise que derivou em informação de auditoria?</w:t>
            </w:r>
          </w:p>
        </w:tc>
        <w:tc>
          <w:tcPr>
            <w:tcW w:w="720" w:type="pct"/>
          </w:tcPr>
          <w:p w:rsidR="00451656" w:rsidRPr="00491009" w:rsidRDefault="004516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pct"/>
          </w:tcPr>
          <w:p w:rsidR="00451656" w:rsidRPr="00491009" w:rsidRDefault="00451656">
            <w:pPr>
              <w:rPr>
                <w:rFonts w:ascii="Times New Roman" w:hAnsi="Times New Roman" w:cs="Times New Roman"/>
              </w:rPr>
            </w:pPr>
          </w:p>
        </w:tc>
      </w:tr>
      <w:tr w:rsidR="002A2DF8" w:rsidRPr="00491009" w:rsidTr="0034373A">
        <w:tc>
          <w:tcPr>
            <w:tcW w:w="1119" w:type="pct"/>
            <w:vMerge w:val="restart"/>
          </w:tcPr>
          <w:p w:rsidR="002A2DF8" w:rsidRDefault="002A2DF8" w:rsidP="002A2DF8">
            <w:pPr>
              <w:rPr>
                <w:rFonts w:ascii="Times New Roman" w:hAnsi="Times New Roman" w:cs="Times New Roman"/>
              </w:rPr>
            </w:pPr>
          </w:p>
          <w:p w:rsidR="002A2DF8" w:rsidRDefault="002A2DF8" w:rsidP="002A2DF8">
            <w:pPr>
              <w:rPr>
                <w:rFonts w:ascii="Times New Roman" w:hAnsi="Times New Roman" w:cs="Times New Roman"/>
              </w:rPr>
            </w:pPr>
          </w:p>
          <w:p w:rsidR="002F016B" w:rsidRDefault="002F016B" w:rsidP="002A2DF8">
            <w:pPr>
              <w:rPr>
                <w:rFonts w:ascii="Times New Roman" w:hAnsi="Times New Roman" w:cs="Times New Roman"/>
              </w:rPr>
            </w:pPr>
          </w:p>
          <w:p w:rsidR="002F016B" w:rsidRDefault="002F016B" w:rsidP="002A2DF8">
            <w:pPr>
              <w:rPr>
                <w:rFonts w:ascii="Times New Roman" w:hAnsi="Times New Roman" w:cs="Times New Roman"/>
              </w:rPr>
            </w:pPr>
          </w:p>
          <w:p w:rsidR="002A2DF8" w:rsidRPr="00491009" w:rsidRDefault="002A2DF8" w:rsidP="002A2DF8">
            <w:pPr>
              <w:rPr>
                <w:rFonts w:ascii="Times New Roman" w:hAnsi="Times New Roman" w:cs="Times New Roman"/>
              </w:rPr>
            </w:pPr>
            <w:r w:rsidRPr="002A2DF8">
              <w:rPr>
                <w:rFonts w:ascii="Times New Roman" w:hAnsi="Times New Roman" w:cs="Times New Roman"/>
              </w:rPr>
              <w:t xml:space="preserve">As </w:t>
            </w:r>
            <w:proofErr w:type="spellStart"/>
            <w:r w:rsidRPr="002A2DF8">
              <w:rPr>
                <w:rFonts w:ascii="Times New Roman" w:hAnsi="Times New Roman" w:cs="Times New Roman"/>
                <w:b/>
              </w:rPr>
              <w:t>recomendaçõespropostas</w:t>
            </w:r>
            <w:proofErr w:type="spellEnd"/>
            <w:r w:rsidRPr="002A2DF8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2112" w:type="pct"/>
          </w:tcPr>
          <w:p w:rsidR="002A2DF8" w:rsidRPr="00491009" w:rsidRDefault="002F016B" w:rsidP="002A2DF8">
            <w:pPr>
              <w:rPr>
                <w:rFonts w:ascii="Times New Roman" w:hAnsi="Times New Roman" w:cs="Times New Roman"/>
              </w:rPr>
            </w:pPr>
            <w:r w:rsidRPr="002F016B">
              <w:rPr>
                <w:rFonts w:ascii="Times New Roman" w:hAnsi="Times New Roman" w:cs="Times New Roman"/>
              </w:rPr>
              <w:t>As recomendações tratam da causa raiz ou intermediária dos achados e estão alinhadas ao escopo e objetivos da auditoria?</w:t>
            </w:r>
          </w:p>
        </w:tc>
        <w:tc>
          <w:tcPr>
            <w:tcW w:w="720" w:type="pct"/>
          </w:tcPr>
          <w:p w:rsidR="002A2DF8" w:rsidRPr="00491009" w:rsidRDefault="002A2D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pct"/>
          </w:tcPr>
          <w:p w:rsidR="002A2DF8" w:rsidRPr="00491009" w:rsidRDefault="002A2DF8">
            <w:pPr>
              <w:rPr>
                <w:rFonts w:ascii="Times New Roman" w:hAnsi="Times New Roman" w:cs="Times New Roman"/>
              </w:rPr>
            </w:pPr>
          </w:p>
        </w:tc>
      </w:tr>
      <w:tr w:rsidR="002A2DF8" w:rsidRPr="00491009" w:rsidTr="0034373A">
        <w:tc>
          <w:tcPr>
            <w:tcW w:w="1119" w:type="pct"/>
            <w:vMerge/>
          </w:tcPr>
          <w:p w:rsidR="002A2DF8" w:rsidRPr="00491009" w:rsidRDefault="002A2DF8" w:rsidP="002A2D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2" w:type="pct"/>
          </w:tcPr>
          <w:p w:rsidR="002A2DF8" w:rsidRPr="00491009" w:rsidRDefault="002F016B" w:rsidP="002A2DF8">
            <w:pPr>
              <w:rPr>
                <w:rFonts w:ascii="Times New Roman" w:hAnsi="Times New Roman" w:cs="Times New Roman"/>
              </w:rPr>
            </w:pPr>
            <w:r w:rsidRPr="002F016B">
              <w:rPr>
                <w:rFonts w:ascii="Times New Roman" w:hAnsi="Times New Roman" w:cs="Times New Roman"/>
              </w:rPr>
              <w:t xml:space="preserve">São relevantes, exequíveis, monitoráveis e classificadas como estruturantes ou </w:t>
            </w:r>
            <w:proofErr w:type="gramStart"/>
            <w:r w:rsidRPr="002F016B">
              <w:rPr>
                <w:rFonts w:ascii="Times New Roman" w:hAnsi="Times New Roman" w:cs="Times New Roman"/>
              </w:rPr>
              <w:t>corretivas/saneadoras</w:t>
            </w:r>
            <w:proofErr w:type="gramEnd"/>
            <w:r w:rsidRPr="002F016B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720" w:type="pct"/>
          </w:tcPr>
          <w:p w:rsidR="002A2DF8" w:rsidRPr="00491009" w:rsidRDefault="002A2D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pct"/>
          </w:tcPr>
          <w:p w:rsidR="002A2DF8" w:rsidRPr="00491009" w:rsidRDefault="002A2DF8">
            <w:pPr>
              <w:rPr>
                <w:rFonts w:ascii="Times New Roman" w:hAnsi="Times New Roman" w:cs="Times New Roman"/>
              </w:rPr>
            </w:pPr>
          </w:p>
        </w:tc>
      </w:tr>
      <w:tr w:rsidR="002A2DF8" w:rsidRPr="00491009" w:rsidTr="0034373A">
        <w:tc>
          <w:tcPr>
            <w:tcW w:w="1119" w:type="pct"/>
            <w:vMerge/>
          </w:tcPr>
          <w:p w:rsidR="002A2DF8" w:rsidRPr="00491009" w:rsidRDefault="002A2DF8" w:rsidP="002A2D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2" w:type="pct"/>
          </w:tcPr>
          <w:p w:rsidR="002A2DF8" w:rsidRPr="00491009" w:rsidRDefault="00C141C7" w:rsidP="002A2DF8">
            <w:pPr>
              <w:rPr>
                <w:rFonts w:ascii="Times New Roman" w:hAnsi="Times New Roman" w:cs="Times New Roman"/>
              </w:rPr>
            </w:pPr>
            <w:r w:rsidRPr="00C141C7">
              <w:rPr>
                <w:rFonts w:ascii="Times New Roman" w:hAnsi="Times New Roman" w:cs="Times New Roman"/>
              </w:rPr>
              <w:t xml:space="preserve">Apresenta, sempre que possível, a estimativa da economia líquida ou de outros benefícios decorrentes de sua </w:t>
            </w:r>
            <w:proofErr w:type="gramStart"/>
            <w:r w:rsidRPr="00C141C7">
              <w:rPr>
                <w:rFonts w:ascii="Times New Roman" w:hAnsi="Times New Roman" w:cs="Times New Roman"/>
              </w:rPr>
              <w:t>implementação</w:t>
            </w:r>
            <w:proofErr w:type="gramEnd"/>
            <w:r w:rsidRPr="00C141C7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720" w:type="pct"/>
          </w:tcPr>
          <w:p w:rsidR="002A2DF8" w:rsidRPr="00491009" w:rsidRDefault="002A2D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pct"/>
          </w:tcPr>
          <w:p w:rsidR="002A2DF8" w:rsidRPr="00491009" w:rsidRDefault="002A2DF8">
            <w:pPr>
              <w:rPr>
                <w:rFonts w:ascii="Times New Roman" w:hAnsi="Times New Roman" w:cs="Times New Roman"/>
              </w:rPr>
            </w:pPr>
          </w:p>
        </w:tc>
      </w:tr>
      <w:tr w:rsidR="0045207D" w:rsidRPr="00491009" w:rsidTr="0034373A">
        <w:tc>
          <w:tcPr>
            <w:tcW w:w="1119" w:type="pct"/>
            <w:vMerge w:val="restart"/>
          </w:tcPr>
          <w:p w:rsidR="0045207D" w:rsidRPr="00491009" w:rsidRDefault="0045207D">
            <w:pPr>
              <w:rPr>
                <w:rFonts w:ascii="Times New Roman" w:hAnsi="Times New Roman" w:cs="Times New Roman"/>
              </w:rPr>
            </w:pPr>
          </w:p>
          <w:p w:rsidR="0045207D" w:rsidRDefault="0045207D">
            <w:pPr>
              <w:rPr>
                <w:rFonts w:ascii="Times New Roman" w:hAnsi="Times New Roman" w:cs="Times New Roman"/>
              </w:rPr>
            </w:pPr>
          </w:p>
          <w:p w:rsidR="00491009" w:rsidRDefault="00491009">
            <w:pPr>
              <w:rPr>
                <w:rFonts w:ascii="Times New Roman" w:hAnsi="Times New Roman" w:cs="Times New Roman"/>
              </w:rPr>
            </w:pPr>
          </w:p>
          <w:p w:rsidR="00491009" w:rsidRPr="00491009" w:rsidRDefault="00491009">
            <w:pPr>
              <w:rPr>
                <w:rFonts w:ascii="Times New Roman" w:hAnsi="Times New Roman" w:cs="Times New Roman"/>
              </w:rPr>
            </w:pPr>
          </w:p>
          <w:p w:rsidR="0045207D" w:rsidRPr="00491009" w:rsidRDefault="0045207D">
            <w:pPr>
              <w:rPr>
                <w:rFonts w:ascii="Times New Roman" w:hAnsi="Times New Roman" w:cs="Times New Roman"/>
              </w:rPr>
            </w:pPr>
            <w:r w:rsidRPr="00491009">
              <w:rPr>
                <w:rFonts w:ascii="Times New Roman" w:hAnsi="Times New Roman" w:cs="Times New Roman"/>
              </w:rPr>
              <w:t xml:space="preserve">A </w:t>
            </w:r>
            <w:r w:rsidRPr="00491009">
              <w:rPr>
                <w:rFonts w:ascii="Times New Roman" w:hAnsi="Times New Roman" w:cs="Times New Roman"/>
                <w:b/>
              </w:rPr>
              <w:t>redação e a estrutura</w:t>
            </w:r>
            <w:r w:rsidRPr="00491009">
              <w:rPr>
                <w:rFonts w:ascii="Times New Roman" w:hAnsi="Times New Roman" w:cs="Times New Roman"/>
              </w:rPr>
              <w:t xml:space="preserve"> geral do relatório:</w:t>
            </w:r>
          </w:p>
        </w:tc>
        <w:tc>
          <w:tcPr>
            <w:tcW w:w="2112" w:type="pct"/>
          </w:tcPr>
          <w:p w:rsidR="0045207D" w:rsidRPr="00491009" w:rsidRDefault="0045207D" w:rsidP="00451656">
            <w:pPr>
              <w:rPr>
                <w:rFonts w:ascii="Times New Roman" w:hAnsi="Times New Roman" w:cs="Times New Roman"/>
              </w:rPr>
            </w:pPr>
            <w:r w:rsidRPr="00491009">
              <w:rPr>
                <w:rFonts w:ascii="Times New Roman" w:hAnsi="Times New Roman" w:cs="Times New Roman"/>
              </w:rPr>
              <w:t xml:space="preserve">Está em conformidade com </w:t>
            </w:r>
            <w:r w:rsidR="00451656" w:rsidRPr="00491009">
              <w:rPr>
                <w:rFonts w:ascii="Times New Roman" w:hAnsi="Times New Roman" w:cs="Times New Roman"/>
              </w:rPr>
              <w:t>o Manual de Orientação Técnica</w:t>
            </w:r>
            <w:r w:rsidRPr="00491009">
              <w:rPr>
                <w:rFonts w:ascii="Times New Roman" w:hAnsi="Times New Roman" w:cs="Times New Roman"/>
              </w:rPr>
              <w:t>: Relatório de Auditoria**?</w:t>
            </w:r>
          </w:p>
        </w:tc>
        <w:tc>
          <w:tcPr>
            <w:tcW w:w="720" w:type="pct"/>
          </w:tcPr>
          <w:p w:rsidR="0045207D" w:rsidRPr="00491009" w:rsidRDefault="004520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pct"/>
          </w:tcPr>
          <w:p w:rsidR="0045207D" w:rsidRPr="00491009" w:rsidRDefault="0045207D">
            <w:pPr>
              <w:rPr>
                <w:rFonts w:ascii="Times New Roman" w:hAnsi="Times New Roman" w:cs="Times New Roman"/>
              </w:rPr>
            </w:pPr>
          </w:p>
        </w:tc>
      </w:tr>
      <w:tr w:rsidR="0045207D" w:rsidRPr="00491009" w:rsidTr="0034373A">
        <w:tc>
          <w:tcPr>
            <w:tcW w:w="1119" w:type="pct"/>
            <w:vMerge/>
          </w:tcPr>
          <w:p w:rsidR="0045207D" w:rsidRPr="00491009" w:rsidRDefault="004520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2" w:type="pct"/>
          </w:tcPr>
          <w:p w:rsidR="0045207D" w:rsidRPr="00491009" w:rsidRDefault="0045207D">
            <w:pPr>
              <w:rPr>
                <w:rFonts w:ascii="Times New Roman" w:hAnsi="Times New Roman" w:cs="Times New Roman"/>
              </w:rPr>
            </w:pPr>
            <w:r w:rsidRPr="00491009">
              <w:rPr>
                <w:rFonts w:ascii="Times New Roman" w:hAnsi="Times New Roman" w:cs="Times New Roman"/>
              </w:rPr>
              <w:t>Está em conformidade com as normas ortográficas e gramaticais vigentes?</w:t>
            </w:r>
          </w:p>
        </w:tc>
        <w:tc>
          <w:tcPr>
            <w:tcW w:w="720" w:type="pct"/>
          </w:tcPr>
          <w:p w:rsidR="0045207D" w:rsidRPr="00491009" w:rsidRDefault="004520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pct"/>
          </w:tcPr>
          <w:p w:rsidR="0045207D" w:rsidRPr="00491009" w:rsidRDefault="0045207D">
            <w:pPr>
              <w:rPr>
                <w:rFonts w:ascii="Times New Roman" w:hAnsi="Times New Roman" w:cs="Times New Roman"/>
              </w:rPr>
            </w:pPr>
          </w:p>
        </w:tc>
      </w:tr>
      <w:tr w:rsidR="0045207D" w:rsidRPr="00491009" w:rsidTr="0034373A">
        <w:tc>
          <w:tcPr>
            <w:tcW w:w="1119" w:type="pct"/>
            <w:vMerge/>
          </w:tcPr>
          <w:p w:rsidR="0045207D" w:rsidRPr="00491009" w:rsidRDefault="004520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2" w:type="pct"/>
          </w:tcPr>
          <w:p w:rsidR="0045207D" w:rsidRPr="00491009" w:rsidRDefault="0045207D">
            <w:pPr>
              <w:rPr>
                <w:rFonts w:ascii="Times New Roman" w:hAnsi="Times New Roman" w:cs="Times New Roman"/>
              </w:rPr>
            </w:pPr>
            <w:r w:rsidRPr="00491009">
              <w:rPr>
                <w:rFonts w:ascii="Times New Roman" w:hAnsi="Times New Roman" w:cs="Times New Roman"/>
              </w:rPr>
              <w:t>Considera as restrições relativas a dados pessoais (nome, CPF, endereço, fotos etc.</w:t>
            </w:r>
            <w:proofErr w:type="gramStart"/>
            <w:r w:rsidRPr="00491009">
              <w:rPr>
                <w:rFonts w:ascii="Times New Roman" w:hAnsi="Times New Roman" w:cs="Times New Roman"/>
              </w:rPr>
              <w:t>)</w:t>
            </w:r>
            <w:proofErr w:type="gramEnd"/>
          </w:p>
        </w:tc>
        <w:tc>
          <w:tcPr>
            <w:tcW w:w="720" w:type="pct"/>
          </w:tcPr>
          <w:p w:rsidR="0045207D" w:rsidRPr="00491009" w:rsidRDefault="004520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pct"/>
          </w:tcPr>
          <w:p w:rsidR="0045207D" w:rsidRPr="00491009" w:rsidRDefault="0045207D">
            <w:pPr>
              <w:rPr>
                <w:rFonts w:ascii="Times New Roman" w:hAnsi="Times New Roman" w:cs="Times New Roman"/>
              </w:rPr>
            </w:pPr>
          </w:p>
        </w:tc>
      </w:tr>
      <w:tr w:rsidR="0045207D" w:rsidRPr="00491009" w:rsidTr="0034373A">
        <w:tc>
          <w:tcPr>
            <w:tcW w:w="1119" w:type="pct"/>
            <w:vMerge/>
          </w:tcPr>
          <w:p w:rsidR="0045207D" w:rsidRPr="00491009" w:rsidRDefault="004520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2" w:type="pct"/>
          </w:tcPr>
          <w:p w:rsidR="0045207D" w:rsidRPr="00491009" w:rsidRDefault="0045207D">
            <w:pPr>
              <w:rPr>
                <w:rFonts w:ascii="Times New Roman" w:hAnsi="Times New Roman" w:cs="Times New Roman"/>
              </w:rPr>
            </w:pPr>
            <w:r w:rsidRPr="00491009">
              <w:rPr>
                <w:rFonts w:ascii="Times New Roman" w:hAnsi="Times New Roman" w:cs="Times New Roman"/>
              </w:rPr>
              <w:t>Resulta em um documento claro, completo, conciso, construtivo, objetivo e preciso?</w:t>
            </w:r>
          </w:p>
        </w:tc>
        <w:tc>
          <w:tcPr>
            <w:tcW w:w="720" w:type="pct"/>
          </w:tcPr>
          <w:p w:rsidR="0045207D" w:rsidRPr="00491009" w:rsidRDefault="004520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pct"/>
          </w:tcPr>
          <w:p w:rsidR="0045207D" w:rsidRPr="00491009" w:rsidRDefault="0045207D">
            <w:pPr>
              <w:rPr>
                <w:rFonts w:ascii="Times New Roman" w:hAnsi="Times New Roman" w:cs="Times New Roman"/>
              </w:rPr>
            </w:pPr>
          </w:p>
        </w:tc>
      </w:tr>
      <w:tr w:rsidR="00673D24" w:rsidRPr="00491009" w:rsidTr="0034373A">
        <w:tc>
          <w:tcPr>
            <w:tcW w:w="1119" w:type="pct"/>
            <w:vMerge w:val="restart"/>
          </w:tcPr>
          <w:p w:rsidR="00673D24" w:rsidRPr="000A13FE" w:rsidRDefault="00673D24" w:rsidP="0045207D">
            <w:pPr>
              <w:rPr>
                <w:rFonts w:ascii="Times New Roman" w:hAnsi="Times New Roman" w:cs="Times New Roman"/>
              </w:rPr>
            </w:pPr>
          </w:p>
          <w:p w:rsidR="00673D24" w:rsidRPr="000A13FE" w:rsidRDefault="00673D24" w:rsidP="0045207D">
            <w:pPr>
              <w:rPr>
                <w:rFonts w:ascii="Times New Roman" w:hAnsi="Times New Roman" w:cs="Times New Roman"/>
              </w:rPr>
            </w:pPr>
            <w:r w:rsidRPr="000A13FE">
              <w:rPr>
                <w:rFonts w:ascii="Times New Roman" w:hAnsi="Times New Roman" w:cs="Times New Roman"/>
              </w:rPr>
              <w:t xml:space="preserve">A </w:t>
            </w:r>
            <w:r w:rsidRPr="000A13FE">
              <w:rPr>
                <w:rFonts w:ascii="Times New Roman" w:hAnsi="Times New Roman" w:cs="Times New Roman"/>
                <w:b/>
              </w:rPr>
              <w:t>comunicação</w:t>
            </w:r>
            <w:r w:rsidR="000A13FE" w:rsidRPr="000A13FE">
              <w:rPr>
                <w:rFonts w:ascii="Times New Roman" w:hAnsi="Times New Roman" w:cs="Times New Roman"/>
                <w:b/>
              </w:rPr>
              <w:t xml:space="preserve"> </w:t>
            </w:r>
            <w:r w:rsidRPr="000A13FE">
              <w:rPr>
                <w:rFonts w:ascii="Times New Roman" w:hAnsi="Times New Roman" w:cs="Times New Roman"/>
                <w:b/>
              </w:rPr>
              <w:t>de envio</w:t>
            </w:r>
            <w:r w:rsidRPr="000A13FE">
              <w:rPr>
                <w:rFonts w:ascii="Times New Roman" w:hAnsi="Times New Roman" w:cs="Times New Roman"/>
              </w:rPr>
              <w:t xml:space="preserve"> </w:t>
            </w:r>
            <w:r w:rsidRPr="000A13FE">
              <w:rPr>
                <w:rFonts w:ascii="Times New Roman" w:hAnsi="Times New Roman" w:cs="Times New Roman"/>
              </w:rPr>
              <w:lastRenderedPageBreak/>
              <w:t>do relatório preliminar:</w:t>
            </w:r>
          </w:p>
        </w:tc>
        <w:tc>
          <w:tcPr>
            <w:tcW w:w="2112" w:type="pct"/>
          </w:tcPr>
          <w:p w:rsidR="00673D24" w:rsidRPr="000A13FE" w:rsidRDefault="005C27F4" w:rsidP="005C27F4">
            <w:pPr>
              <w:rPr>
                <w:rFonts w:ascii="Times New Roman" w:hAnsi="Times New Roman" w:cs="Times New Roman"/>
              </w:rPr>
            </w:pPr>
            <w:r w:rsidRPr="000A13FE">
              <w:rPr>
                <w:rFonts w:ascii="Times New Roman" w:hAnsi="Times New Roman" w:cs="Times New Roman"/>
              </w:rPr>
              <w:lastRenderedPageBreak/>
              <w:t xml:space="preserve">Foi encaminhado ao auditado para manifestação e proposição de </w:t>
            </w:r>
            <w:r w:rsidRPr="000A13FE">
              <w:rPr>
                <w:rFonts w:ascii="Times New Roman" w:hAnsi="Times New Roman" w:cs="Times New Roman"/>
              </w:rPr>
              <w:lastRenderedPageBreak/>
              <w:t>prazos para reunião de busca conjunta de soluções (art. 8º, Resolução nº 183/2023)?</w:t>
            </w:r>
          </w:p>
        </w:tc>
        <w:tc>
          <w:tcPr>
            <w:tcW w:w="720" w:type="pct"/>
          </w:tcPr>
          <w:p w:rsidR="00673D24" w:rsidRPr="00794645" w:rsidRDefault="00673D24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9" w:type="pct"/>
          </w:tcPr>
          <w:p w:rsidR="00673D24" w:rsidRPr="00794645" w:rsidRDefault="00673D24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73D24" w:rsidRPr="00491009" w:rsidTr="0034373A">
        <w:tc>
          <w:tcPr>
            <w:tcW w:w="1119" w:type="pct"/>
            <w:vMerge/>
          </w:tcPr>
          <w:p w:rsidR="00673D24" w:rsidRPr="00794645" w:rsidRDefault="00673D24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12" w:type="pct"/>
          </w:tcPr>
          <w:p w:rsidR="00673D24" w:rsidRPr="000A13FE" w:rsidRDefault="005C27F4" w:rsidP="00673D24">
            <w:pPr>
              <w:rPr>
                <w:rFonts w:ascii="Times New Roman" w:hAnsi="Times New Roman" w:cs="Times New Roman"/>
              </w:rPr>
            </w:pPr>
            <w:r w:rsidRPr="000A13FE">
              <w:rPr>
                <w:rFonts w:ascii="Times New Roman" w:hAnsi="Times New Roman" w:cs="Times New Roman"/>
              </w:rPr>
              <w:t>Foi registrada a realização da reunião de busca conjunta, com objetivos, benefícios e riscos conforme art. 9º, Resolução 183/2023?</w:t>
            </w:r>
          </w:p>
        </w:tc>
        <w:tc>
          <w:tcPr>
            <w:tcW w:w="720" w:type="pct"/>
          </w:tcPr>
          <w:p w:rsidR="00673D24" w:rsidRPr="00794645" w:rsidRDefault="00673D24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9" w:type="pct"/>
          </w:tcPr>
          <w:p w:rsidR="00673D24" w:rsidRPr="00794645" w:rsidRDefault="00673D24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493892" w:rsidRPr="00491009" w:rsidRDefault="003D5A81">
      <w:pPr>
        <w:rPr>
          <w:rFonts w:ascii="Times New Roman" w:hAnsi="Times New Roman" w:cs="Times New Roman"/>
        </w:rPr>
      </w:pPr>
      <w:r w:rsidRPr="00491009">
        <w:rPr>
          <w:rFonts w:ascii="Times New Roman" w:hAnsi="Times New Roman" w:cs="Times New Roman"/>
        </w:rPr>
        <w:t xml:space="preserve">* Responder com: Sim, Não, Não avaliado ou Não se </w:t>
      </w:r>
      <w:proofErr w:type="gramStart"/>
      <w:r w:rsidRPr="00491009">
        <w:rPr>
          <w:rFonts w:ascii="Times New Roman" w:hAnsi="Times New Roman" w:cs="Times New Roman"/>
        </w:rPr>
        <w:t>aplica</w:t>
      </w:r>
      <w:proofErr w:type="gramEnd"/>
    </w:p>
    <w:p w:rsidR="00451656" w:rsidRPr="00491009" w:rsidRDefault="0045207D">
      <w:pPr>
        <w:rPr>
          <w:rFonts w:ascii="Times New Roman" w:hAnsi="Times New Roman" w:cs="Times New Roman"/>
        </w:rPr>
      </w:pPr>
      <w:r w:rsidRPr="00491009">
        <w:rPr>
          <w:rFonts w:ascii="Times New Roman" w:hAnsi="Times New Roman" w:cs="Times New Roman"/>
        </w:rPr>
        <w:t xml:space="preserve">** Disponível </w:t>
      </w:r>
      <w:proofErr w:type="gramStart"/>
      <w:r w:rsidRPr="00491009">
        <w:rPr>
          <w:rFonts w:ascii="Times New Roman" w:hAnsi="Times New Roman" w:cs="Times New Roman"/>
        </w:rPr>
        <w:t>em:</w:t>
      </w:r>
      <w:proofErr w:type="gramEnd"/>
      <w:hyperlink r:id="rId6" w:history="1">
        <w:r w:rsidR="00451656" w:rsidRPr="00491009">
          <w:rPr>
            <w:rStyle w:val="Hyperlink"/>
            <w:rFonts w:ascii="Times New Roman" w:hAnsi="Times New Roman" w:cs="Times New Roman"/>
          </w:rPr>
          <w:t>https://c</w:t>
        </w:r>
        <w:r w:rsidR="00451656" w:rsidRPr="00491009">
          <w:rPr>
            <w:rStyle w:val="Hyperlink"/>
            <w:rFonts w:ascii="Times New Roman" w:hAnsi="Times New Roman" w:cs="Times New Roman"/>
          </w:rPr>
          <w:t>g</w:t>
        </w:r>
        <w:r w:rsidR="00451656" w:rsidRPr="00491009">
          <w:rPr>
            <w:rStyle w:val="Hyperlink"/>
            <w:rFonts w:ascii="Times New Roman" w:hAnsi="Times New Roman" w:cs="Times New Roman"/>
          </w:rPr>
          <w:t>e.rj.gov.br/wp-content/uploads/2023/12/DOERJ-Portaria-AGE-15-realce.pdf</w:t>
        </w:r>
      </w:hyperlink>
      <w:r w:rsidR="00451656" w:rsidRPr="00491009">
        <w:rPr>
          <w:rFonts w:ascii="Times New Roman" w:hAnsi="Times New Roman" w:cs="Times New Roman"/>
        </w:rPr>
        <w:t xml:space="preserve"> e </w:t>
      </w:r>
      <w:hyperlink r:id="rId7" w:history="1">
        <w:r w:rsidR="000A13FE">
          <w:rPr>
            <w:rStyle w:val="Hyperlink"/>
            <w:rFonts w:ascii="Times New Roman" w:hAnsi="Times New Roman" w:cs="Times New Roman"/>
          </w:rPr>
          <w:t>https://rci.cge.rj.gov.br/t/apendices-e-modelos-do-manual-de-auditoria-interna/956</w:t>
        </w:r>
      </w:hyperlink>
    </w:p>
    <w:p w:rsidR="006545E7" w:rsidRPr="00491009" w:rsidRDefault="006545E7">
      <w:pPr>
        <w:rPr>
          <w:rFonts w:ascii="Times New Roman" w:hAnsi="Times New Roman" w:cs="Times New Roman"/>
        </w:rPr>
      </w:pPr>
    </w:p>
    <w:p w:rsidR="00D36F4D" w:rsidRPr="00491009" w:rsidRDefault="00D36F4D" w:rsidP="00D36F4D">
      <w:pPr>
        <w:spacing w:line="360" w:lineRule="auto"/>
        <w:rPr>
          <w:rFonts w:ascii="Times New Roman" w:hAnsi="Times New Roman" w:cs="Times New Roman"/>
        </w:rPr>
      </w:pPr>
      <w:r w:rsidRPr="00491009">
        <w:rPr>
          <w:rFonts w:ascii="Times New Roman" w:hAnsi="Times New Roman" w:cs="Times New Roman"/>
          <w:b/>
          <w:bCs/>
        </w:rPr>
        <w:t>Revisado por:</w:t>
      </w:r>
      <w:r w:rsidRPr="00491009">
        <w:rPr>
          <w:rFonts w:ascii="Times New Roman" w:hAnsi="Times New Roman" w:cs="Times New Roman"/>
        </w:rPr>
        <w:t xml:space="preserve"> __________________________________________</w:t>
      </w:r>
      <w:r w:rsidRPr="00491009">
        <w:rPr>
          <w:rFonts w:ascii="Times New Roman" w:hAnsi="Times New Roman" w:cs="Times New Roman"/>
        </w:rPr>
        <w:br/>
      </w:r>
      <w:r w:rsidRPr="00491009">
        <w:rPr>
          <w:rFonts w:ascii="Times New Roman" w:hAnsi="Times New Roman" w:cs="Times New Roman"/>
          <w:b/>
          <w:bCs/>
        </w:rPr>
        <w:t>Cargo/Função:</w:t>
      </w:r>
      <w:r w:rsidRPr="00491009">
        <w:rPr>
          <w:rFonts w:ascii="Times New Roman" w:hAnsi="Times New Roman" w:cs="Times New Roman"/>
        </w:rPr>
        <w:t xml:space="preserve"> _________________________________________</w:t>
      </w:r>
      <w:r w:rsidRPr="00491009">
        <w:rPr>
          <w:rFonts w:ascii="Times New Roman" w:hAnsi="Times New Roman" w:cs="Times New Roman"/>
        </w:rPr>
        <w:br/>
      </w:r>
      <w:r w:rsidRPr="00491009">
        <w:rPr>
          <w:rFonts w:ascii="Times New Roman" w:hAnsi="Times New Roman" w:cs="Times New Roman"/>
          <w:b/>
          <w:bCs/>
        </w:rPr>
        <w:t>Assinatura:</w:t>
      </w:r>
      <w:r w:rsidRPr="00491009">
        <w:rPr>
          <w:rFonts w:ascii="Times New Roman" w:hAnsi="Times New Roman" w:cs="Times New Roman"/>
        </w:rPr>
        <w:t xml:space="preserve"> ____________________________________________</w:t>
      </w:r>
    </w:p>
    <w:p w:rsidR="008B49E3" w:rsidRPr="00491009" w:rsidRDefault="008B49E3">
      <w:pPr>
        <w:rPr>
          <w:rFonts w:ascii="Times New Roman" w:hAnsi="Times New Roman" w:cs="Times New Roman"/>
        </w:rPr>
      </w:pPr>
    </w:p>
    <w:sectPr w:rsidR="008B49E3" w:rsidRPr="00491009" w:rsidSect="0049389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7858" w:rsidRDefault="00697858" w:rsidP="00B639F5">
      <w:pPr>
        <w:spacing w:after="0" w:line="240" w:lineRule="auto"/>
      </w:pPr>
      <w:r>
        <w:separator/>
      </w:r>
    </w:p>
  </w:endnote>
  <w:endnote w:type="continuationSeparator" w:id="0">
    <w:p w:rsidR="00697858" w:rsidRDefault="00697858" w:rsidP="00B63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7858" w:rsidRDefault="00697858" w:rsidP="00B639F5">
      <w:pPr>
        <w:spacing w:after="0" w:line="240" w:lineRule="auto"/>
      </w:pPr>
      <w:r>
        <w:separator/>
      </w:r>
    </w:p>
  </w:footnote>
  <w:footnote w:type="continuationSeparator" w:id="0">
    <w:p w:rsidR="00697858" w:rsidRDefault="00697858" w:rsidP="00B639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9F5" w:rsidRDefault="00B639F5">
    <w:pPr>
      <w:pStyle w:val="Cabealho"/>
    </w:pPr>
    <w:r w:rsidRPr="00B639F5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1682115</wp:posOffset>
          </wp:positionH>
          <wp:positionV relativeFrom="margin">
            <wp:posOffset>-747395</wp:posOffset>
          </wp:positionV>
          <wp:extent cx="2031365" cy="1419225"/>
          <wp:effectExtent l="19050" t="0" r="6985" b="0"/>
          <wp:wrapTopAndBottom/>
          <wp:docPr id="3" name="Imagem 10" descr="C:\Users\gsouza\Downloads\b759f65c-7afe-44db-8b5e-94bf5fc2f28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gsouza\Downloads\b759f65c-7afe-44db-8b5e-94bf5fc2f28c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3333" b="-14470"/>
                  <a:stretch>
                    <a:fillRect/>
                  </a:stretch>
                </pic:blipFill>
                <pic:spPr bwMode="auto">
                  <a:xfrm>
                    <a:off x="0" y="0"/>
                    <a:ext cx="2031365" cy="1419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5A81"/>
    <w:rsid w:val="00015C0A"/>
    <w:rsid w:val="00086E1E"/>
    <w:rsid w:val="000A13FE"/>
    <w:rsid w:val="000A3334"/>
    <w:rsid w:val="00102E60"/>
    <w:rsid w:val="0016132A"/>
    <w:rsid w:val="00191615"/>
    <w:rsid w:val="001B2E8B"/>
    <w:rsid w:val="001E73B5"/>
    <w:rsid w:val="002674CC"/>
    <w:rsid w:val="00291C21"/>
    <w:rsid w:val="002A2DF8"/>
    <w:rsid w:val="002C5C5D"/>
    <w:rsid w:val="002F016B"/>
    <w:rsid w:val="0034373A"/>
    <w:rsid w:val="00366236"/>
    <w:rsid w:val="003D5A81"/>
    <w:rsid w:val="00451656"/>
    <w:rsid w:val="0045207D"/>
    <w:rsid w:val="00491009"/>
    <w:rsid w:val="00493892"/>
    <w:rsid w:val="005855E0"/>
    <w:rsid w:val="005A248F"/>
    <w:rsid w:val="005A7929"/>
    <w:rsid w:val="005C27F4"/>
    <w:rsid w:val="005C2C5E"/>
    <w:rsid w:val="005F1614"/>
    <w:rsid w:val="00610B6E"/>
    <w:rsid w:val="006128A2"/>
    <w:rsid w:val="006545E7"/>
    <w:rsid w:val="006678FC"/>
    <w:rsid w:val="00673D24"/>
    <w:rsid w:val="00690CDE"/>
    <w:rsid w:val="00697858"/>
    <w:rsid w:val="006A56D3"/>
    <w:rsid w:val="006A5E39"/>
    <w:rsid w:val="007846B0"/>
    <w:rsid w:val="00794645"/>
    <w:rsid w:val="008741F2"/>
    <w:rsid w:val="008B49E3"/>
    <w:rsid w:val="00905B03"/>
    <w:rsid w:val="00963DC4"/>
    <w:rsid w:val="009B6C85"/>
    <w:rsid w:val="00B46D43"/>
    <w:rsid w:val="00B639F5"/>
    <w:rsid w:val="00B942B5"/>
    <w:rsid w:val="00BA6AF0"/>
    <w:rsid w:val="00BC146D"/>
    <w:rsid w:val="00BD6265"/>
    <w:rsid w:val="00BF70FE"/>
    <w:rsid w:val="00C02C24"/>
    <w:rsid w:val="00C141C7"/>
    <w:rsid w:val="00C70E6C"/>
    <w:rsid w:val="00CB6386"/>
    <w:rsid w:val="00CC57B5"/>
    <w:rsid w:val="00CF170F"/>
    <w:rsid w:val="00D36F4D"/>
    <w:rsid w:val="00DF1DC4"/>
    <w:rsid w:val="00E56E6C"/>
    <w:rsid w:val="00EB0285"/>
    <w:rsid w:val="00EE4F98"/>
    <w:rsid w:val="00F967E4"/>
    <w:rsid w:val="00FF24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892"/>
  </w:style>
  <w:style w:type="paragraph" w:styleId="Ttulo1">
    <w:name w:val="heading 1"/>
    <w:basedOn w:val="Normal"/>
    <w:next w:val="Normal"/>
    <w:link w:val="Ttulo1Char"/>
    <w:uiPriority w:val="9"/>
    <w:qFormat/>
    <w:rsid w:val="003D5A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D5A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table" w:styleId="Tabelacomgrade">
    <w:name w:val="Table Grid"/>
    <w:basedOn w:val="Tabelanormal"/>
    <w:uiPriority w:val="59"/>
    <w:rsid w:val="003D5A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45207D"/>
    <w:rPr>
      <w:color w:val="0000FF" w:themeColor="hyperlink"/>
      <w:u w:val="single"/>
    </w:rPr>
  </w:style>
  <w:style w:type="paragraph" w:customStyle="1" w:styleId="Default">
    <w:name w:val="Default"/>
    <w:rsid w:val="00DF1D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F7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F70FE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7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78F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B639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639F5"/>
  </w:style>
  <w:style w:type="paragraph" w:styleId="Rodap">
    <w:name w:val="footer"/>
    <w:basedOn w:val="Normal"/>
    <w:link w:val="RodapChar"/>
    <w:uiPriority w:val="99"/>
    <w:semiHidden/>
    <w:unhideWhenUsed/>
    <w:rsid w:val="00B639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639F5"/>
  </w:style>
  <w:style w:type="character" w:styleId="HiperlinkVisitado">
    <w:name w:val="FollowedHyperlink"/>
    <w:basedOn w:val="Fontepargpadro"/>
    <w:uiPriority w:val="99"/>
    <w:semiHidden/>
    <w:unhideWhenUsed/>
    <w:rsid w:val="000A13F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7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rci.cge.rj.gov.br/t/manuais/23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ge.rj.gov.br/wp-content/uploads/2023/12/DOERJ-Portaria-AGE-15-realce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639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wpolydoro</dc:creator>
  <cp:lastModifiedBy>aribeiro</cp:lastModifiedBy>
  <cp:revision>3</cp:revision>
  <cp:lastPrinted>2025-08-14T20:16:00Z</cp:lastPrinted>
  <dcterms:created xsi:type="dcterms:W3CDTF">2025-12-18T17:04:00Z</dcterms:created>
  <dcterms:modified xsi:type="dcterms:W3CDTF">2026-01-14T15:23:00Z</dcterms:modified>
</cp:coreProperties>
</file>